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9F" w:rsidRDefault="00F6009F" w:rsidP="00AA360A">
      <w:pPr>
        <w:rPr>
          <w:rFonts w:ascii="Arial" w:hAnsi="Arial" w:cs="Arial"/>
          <w:b/>
          <w:bCs/>
          <w:u w:val="single"/>
        </w:rPr>
      </w:pPr>
    </w:p>
    <w:p w:rsidR="00AA360A" w:rsidRPr="004D3572" w:rsidRDefault="00AA360A" w:rsidP="00AA360A">
      <w:pPr>
        <w:rPr>
          <w:rFonts w:ascii="Arial" w:hAnsi="Arial" w:cs="Arial"/>
          <w:i/>
          <w:iCs/>
          <w:u w:val="single"/>
        </w:rPr>
      </w:pPr>
      <w:r w:rsidRPr="004D3572">
        <w:rPr>
          <w:rFonts w:ascii="Arial" w:hAnsi="Arial" w:cs="Arial"/>
          <w:b/>
          <w:bCs/>
          <w:u w:val="single"/>
        </w:rPr>
        <w:t>NEWS RELEASE</w:t>
      </w:r>
      <w:r w:rsidRPr="004D3572">
        <w:rPr>
          <w:rFonts w:ascii="Arial" w:hAnsi="Arial" w:cs="Arial"/>
          <w:b/>
          <w:bCs/>
        </w:rPr>
        <w:t>--</w:t>
      </w:r>
      <w:r w:rsidRPr="004D3572">
        <w:rPr>
          <w:rFonts w:ascii="Arial" w:hAnsi="Arial" w:cs="Arial"/>
          <w:i/>
          <w:iCs/>
        </w:rPr>
        <w:t>Immediate Release</w:t>
      </w:r>
    </w:p>
    <w:p w:rsidR="0098786D" w:rsidRPr="004D3572" w:rsidRDefault="00AA360A" w:rsidP="00EE6DC4">
      <w:pPr>
        <w:rPr>
          <w:rFonts w:ascii="Arial" w:hAnsi="Arial" w:cs="Arial"/>
        </w:rPr>
      </w:pPr>
      <w:r w:rsidRPr="004D3572">
        <w:rPr>
          <w:rFonts w:ascii="Arial" w:hAnsi="Arial" w:cs="Arial"/>
        </w:rPr>
        <w:t xml:space="preserve">Contact:  </w:t>
      </w:r>
      <w:r w:rsidR="00EE6DC4" w:rsidRPr="004D3572">
        <w:rPr>
          <w:rFonts w:ascii="Arial" w:hAnsi="Arial" w:cs="Arial"/>
        </w:rPr>
        <w:t>Kelli Lane</w:t>
      </w:r>
      <w:r w:rsidRPr="004D3572">
        <w:rPr>
          <w:rFonts w:ascii="Arial" w:hAnsi="Arial" w:cs="Arial"/>
        </w:rPr>
        <w:t xml:space="preserve"> / </w:t>
      </w:r>
      <w:hyperlink r:id="rId7" w:history="1">
        <w:r w:rsidR="00EE6DC4" w:rsidRPr="004D3572">
          <w:rPr>
            <w:rStyle w:val="Hyperlink"/>
            <w:rFonts w:ascii="Arial" w:hAnsi="Arial" w:cs="Arial"/>
          </w:rPr>
          <w:t>kellil@keiseruniversity.edu</w:t>
        </w:r>
      </w:hyperlink>
      <w:r w:rsidR="00EE6DC4" w:rsidRPr="004D3572">
        <w:rPr>
          <w:rFonts w:ascii="Arial" w:hAnsi="Arial" w:cs="Arial"/>
        </w:rPr>
        <w:t xml:space="preserve"> / 954-235-0331</w:t>
      </w:r>
    </w:p>
    <w:p w:rsidR="00C87B69" w:rsidRPr="004D3572" w:rsidRDefault="00C87B69" w:rsidP="00EE6DC4">
      <w:pPr>
        <w:rPr>
          <w:rFonts w:ascii="Arial" w:hAnsi="Arial" w:cs="Arial"/>
        </w:rPr>
      </w:pPr>
    </w:p>
    <w:p w:rsidR="004D3572" w:rsidRDefault="004D3572" w:rsidP="00100815">
      <w:pPr>
        <w:jc w:val="center"/>
        <w:rPr>
          <w:rFonts w:ascii="Arial" w:hAnsi="Arial" w:cs="Arial"/>
          <w:b/>
          <w:sz w:val="24"/>
          <w:szCs w:val="24"/>
        </w:rPr>
      </w:pPr>
    </w:p>
    <w:p w:rsidR="00471060" w:rsidRPr="004D3572" w:rsidRDefault="00100815" w:rsidP="00100815">
      <w:pPr>
        <w:jc w:val="center"/>
        <w:rPr>
          <w:rFonts w:ascii="Arial" w:hAnsi="Arial" w:cs="Arial"/>
          <w:b/>
          <w:sz w:val="24"/>
          <w:szCs w:val="24"/>
        </w:rPr>
      </w:pPr>
      <w:r w:rsidRPr="004D3572">
        <w:rPr>
          <w:rFonts w:ascii="Arial" w:hAnsi="Arial" w:cs="Arial"/>
          <w:b/>
          <w:sz w:val="24"/>
          <w:szCs w:val="24"/>
        </w:rPr>
        <w:t xml:space="preserve">Keiser University Golf Students Reflect on Caddying Experience with the Professionals at </w:t>
      </w:r>
      <w:r w:rsidR="00A677C9">
        <w:rPr>
          <w:rFonts w:ascii="Arial" w:hAnsi="Arial" w:cs="Arial"/>
          <w:b/>
          <w:sz w:val="24"/>
          <w:szCs w:val="24"/>
        </w:rPr>
        <w:t xml:space="preserve">Recent </w:t>
      </w:r>
      <w:r w:rsidRPr="004D3572">
        <w:rPr>
          <w:rFonts w:ascii="Arial" w:hAnsi="Arial" w:cs="Arial"/>
          <w:b/>
          <w:sz w:val="24"/>
          <w:szCs w:val="24"/>
        </w:rPr>
        <w:t>Honda Classic</w:t>
      </w:r>
    </w:p>
    <w:p w:rsidR="00100815" w:rsidRPr="004D3572" w:rsidRDefault="00100815" w:rsidP="00471060">
      <w:pPr>
        <w:rPr>
          <w:rFonts w:ascii="Arial" w:hAnsi="Arial" w:cs="Arial"/>
          <w:sz w:val="24"/>
          <w:szCs w:val="24"/>
        </w:rPr>
      </w:pPr>
    </w:p>
    <w:p w:rsidR="004D3572" w:rsidRDefault="004D3572" w:rsidP="00471060">
      <w:pPr>
        <w:rPr>
          <w:rFonts w:ascii="Arial" w:hAnsi="Arial" w:cs="Arial"/>
        </w:rPr>
      </w:pPr>
    </w:p>
    <w:p w:rsidR="00471060" w:rsidRPr="004D3572" w:rsidRDefault="00471060" w:rsidP="00471060">
      <w:pPr>
        <w:rPr>
          <w:rFonts w:ascii="Arial" w:hAnsi="Arial" w:cs="Arial"/>
        </w:rPr>
      </w:pPr>
      <w:r w:rsidRPr="004D3572">
        <w:rPr>
          <w:rFonts w:ascii="Arial" w:hAnsi="Arial" w:cs="Arial"/>
        </w:rPr>
        <w:t>West Palm Beach, FL—</w:t>
      </w:r>
      <w:r w:rsidR="00F6009F">
        <w:rPr>
          <w:rFonts w:ascii="Arial" w:hAnsi="Arial" w:cs="Arial"/>
        </w:rPr>
        <w:t>Apr.14</w:t>
      </w:r>
      <w:r w:rsidRPr="004D3572">
        <w:rPr>
          <w:rFonts w:ascii="Arial" w:hAnsi="Arial" w:cs="Arial"/>
        </w:rPr>
        <w:t>--</w:t>
      </w:r>
      <w:r w:rsidR="00BD6716">
        <w:rPr>
          <w:rFonts w:ascii="Arial" w:hAnsi="Arial" w:cs="Arial"/>
        </w:rPr>
        <w:t>During this year’s Honda Classic</w:t>
      </w:r>
      <w:r w:rsidR="00665BD6">
        <w:rPr>
          <w:rFonts w:ascii="Arial" w:hAnsi="Arial" w:cs="Arial"/>
        </w:rPr>
        <w:t xml:space="preserve"> Pro-Am event</w:t>
      </w:r>
      <w:r w:rsidR="00BD6716">
        <w:rPr>
          <w:rFonts w:ascii="Arial" w:hAnsi="Arial" w:cs="Arial"/>
        </w:rPr>
        <w:t>, one of the most prestigious golf events held in Florida,</w:t>
      </w:r>
      <w:r w:rsidRPr="00471060">
        <w:rPr>
          <w:rFonts w:ascii="Arial" w:hAnsi="Arial" w:cs="Arial"/>
        </w:rPr>
        <w:t xml:space="preserve"> </w:t>
      </w:r>
      <w:r w:rsidRPr="004D3572">
        <w:rPr>
          <w:rFonts w:ascii="Arial" w:hAnsi="Arial" w:cs="Arial"/>
        </w:rPr>
        <w:t>40</w:t>
      </w:r>
      <w:r w:rsidRPr="00471060">
        <w:rPr>
          <w:rFonts w:ascii="Arial" w:hAnsi="Arial" w:cs="Arial"/>
        </w:rPr>
        <w:t xml:space="preserve"> K</w:t>
      </w:r>
      <w:r w:rsidRPr="004D3572">
        <w:rPr>
          <w:rFonts w:ascii="Arial" w:hAnsi="Arial" w:cs="Arial"/>
        </w:rPr>
        <w:t xml:space="preserve">eiser </w:t>
      </w:r>
      <w:r w:rsidRPr="00471060">
        <w:rPr>
          <w:rFonts w:ascii="Arial" w:hAnsi="Arial" w:cs="Arial"/>
        </w:rPr>
        <w:t>U</w:t>
      </w:r>
      <w:r w:rsidRPr="004D3572">
        <w:rPr>
          <w:rFonts w:ascii="Arial" w:hAnsi="Arial" w:cs="Arial"/>
        </w:rPr>
        <w:t>niversity</w:t>
      </w:r>
      <w:r w:rsidRPr="00471060">
        <w:rPr>
          <w:rFonts w:ascii="Arial" w:hAnsi="Arial" w:cs="Arial"/>
        </w:rPr>
        <w:t xml:space="preserve"> C</w:t>
      </w:r>
      <w:r w:rsidRPr="004D3572">
        <w:rPr>
          <w:rFonts w:ascii="Arial" w:hAnsi="Arial" w:cs="Arial"/>
        </w:rPr>
        <w:t xml:space="preserve">ollege of Golf and Sport Management </w:t>
      </w:r>
      <w:r w:rsidR="00100815" w:rsidRPr="004D3572">
        <w:rPr>
          <w:rFonts w:ascii="Arial" w:hAnsi="Arial" w:cs="Arial"/>
        </w:rPr>
        <w:t xml:space="preserve">(COGSM) </w:t>
      </w:r>
      <w:r w:rsidRPr="00471060">
        <w:rPr>
          <w:rFonts w:ascii="Arial" w:hAnsi="Arial" w:cs="Arial"/>
        </w:rPr>
        <w:t xml:space="preserve">students </w:t>
      </w:r>
      <w:r w:rsidRPr="004D3572">
        <w:rPr>
          <w:rFonts w:ascii="Arial" w:hAnsi="Arial" w:cs="Arial"/>
        </w:rPr>
        <w:t>had the opportunity</w:t>
      </w:r>
      <w:r w:rsidRPr="00471060">
        <w:rPr>
          <w:rFonts w:ascii="Arial" w:hAnsi="Arial" w:cs="Arial"/>
        </w:rPr>
        <w:t xml:space="preserve"> to caddy for amateur players and assist with tournament operations.  </w:t>
      </w:r>
      <w:r w:rsidRPr="004D3572">
        <w:rPr>
          <w:rFonts w:ascii="Arial" w:hAnsi="Arial" w:cs="Arial"/>
        </w:rPr>
        <w:t>Student volunteers</w:t>
      </w:r>
      <w:r w:rsidRPr="00471060">
        <w:rPr>
          <w:rFonts w:ascii="Arial" w:hAnsi="Arial" w:cs="Arial"/>
        </w:rPr>
        <w:t xml:space="preserve"> shared </w:t>
      </w:r>
      <w:r w:rsidRPr="004D3572">
        <w:rPr>
          <w:rFonts w:ascii="Arial" w:hAnsi="Arial" w:cs="Arial"/>
        </w:rPr>
        <w:t xml:space="preserve">that </w:t>
      </w:r>
      <w:r w:rsidRPr="00471060">
        <w:rPr>
          <w:rFonts w:ascii="Arial" w:hAnsi="Arial" w:cs="Arial"/>
        </w:rPr>
        <w:t xml:space="preserve">this was a once in a lifetime opportunity </w:t>
      </w:r>
      <w:r w:rsidRPr="004D3572">
        <w:rPr>
          <w:rFonts w:ascii="Arial" w:hAnsi="Arial" w:cs="Arial"/>
        </w:rPr>
        <w:t xml:space="preserve">only made possible by being enrolled in </w:t>
      </w:r>
      <w:r w:rsidR="00100815" w:rsidRPr="004D3572">
        <w:rPr>
          <w:rFonts w:ascii="Arial" w:hAnsi="Arial" w:cs="Arial"/>
        </w:rPr>
        <w:t xml:space="preserve">a </w:t>
      </w:r>
      <w:r w:rsidRPr="004D3572">
        <w:rPr>
          <w:rFonts w:ascii="Arial" w:hAnsi="Arial" w:cs="Arial"/>
        </w:rPr>
        <w:t>degree program specifically</w:t>
      </w:r>
      <w:r w:rsidR="00100815" w:rsidRPr="004D3572">
        <w:rPr>
          <w:rFonts w:ascii="Arial" w:hAnsi="Arial" w:cs="Arial"/>
        </w:rPr>
        <w:t xml:space="preserve"> designed to</w:t>
      </w:r>
      <w:r w:rsidRPr="004D3572">
        <w:rPr>
          <w:rFonts w:ascii="Arial" w:hAnsi="Arial" w:cs="Arial"/>
        </w:rPr>
        <w:t xml:space="preserve"> </w:t>
      </w:r>
      <w:r w:rsidR="00100815" w:rsidRPr="004D3572">
        <w:rPr>
          <w:rFonts w:ascii="Arial" w:hAnsi="Arial" w:cs="Arial"/>
        </w:rPr>
        <w:t>prepare</w:t>
      </w:r>
      <w:r w:rsidRPr="004D3572">
        <w:rPr>
          <w:rFonts w:ascii="Arial" w:hAnsi="Arial" w:cs="Arial"/>
        </w:rPr>
        <w:t xml:space="preserve"> them for careers in the golf industry. Through the Honda Classic </w:t>
      </w:r>
      <w:r w:rsidRPr="00471060">
        <w:rPr>
          <w:rFonts w:ascii="Arial" w:hAnsi="Arial" w:cs="Arial"/>
        </w:rPr>
        <w:t>experience</w:t>
      </w:r>
      <w:r w:rsidR="004D3572">
        <w:rPr>
          <w:rFonts w:ascii="Arial" w:hAnsi="Arial" w:cs="Arial"/>
        </w:rPr>
        <w:t xml:space="preserve">, </w:t>
      </w:r>
      <w:r w:rsidRPr="00471060">
        <w:rPr>
          <w:rFonts w:ascii="Arial" w:hAnsi="Arial" w:cs="Arial"/>
        </w:rPr>
        <w:t xml:space="preserve">students were able to </w:t>
      </w:r>
      <w:r w:rsidRPr="004D3572">
        <w:rPr>
          <w:rFonts w:ascii="Arial" w:hAnsi="Arial" w:cs="Arial"/>
        </w:rPr>
        <w:t>see how l</w:t>
      </w:r>
      <w:r w:rsidRPr="00471060">
        <w:rPr>
          <w:rFonts w:ascii="Arial" w:hAnsi="Arial" w:cs="Arial"/>
        </w:rPr>
        <w:t>essons learned in the classroom</w:t>
      </w:r>
      <w:r w:rsidR="0020084A">
        <w:rPr>
          <w:rFonts w:ascii="Arial" w:hAnsi="Arial" w:cs="Arial"/>
        </w:rPr>
        <w:t xml:space="preserve"> and</w:t>
      </w:r>
      <w:r w:rsidRPr="00471060">
        <w:rPr>
          <w:rFonts w:ascii="Arial" w:hAnsi="Arial" w:cs="Arial"/>
        </w:rPr>
        <w:t xml:space="preserve"> </w:t>
      </w:r>
      <w:r w:rsidRPr="004D3572">
        <w:rPr>
          <w:rFonts w:ascii="Arial" w:hAnsi="Arial" w:cs="Arial"/>
        </w:rPr>
        <w:t xml:space="preserve">interactive training </w:t>
      </w:r>
      <w:proofErr w:type="gramStart"/>
      <w:r w:rsidRPr="004D3572">
        <w:rPr>
          <w:rFonts w:ascii="Arial" w:hAnsi="Arial" w:cs="Arial"/>
        </w:rPr>
        <w:t>facilit</w:t>
      </w:r>
      <w:r w:rsidR="00665BD6">
        <w:rPr>
          <w:rFonts w:ascii="Arial" w:hAnsi="Arial" w:cs="Arial"/>
        </w:rPr>
        <w:t>y</w:t>
      </w:r>
      <w:r w:rsidR="00F6009F">
        <w:rPr>
          <w:rFonts w:ascii="Arial" w:hAnsi="Arial" w:cs="Arial"/>
        </w:rPr>
        <w:t xml:space="preserve"> </w:t>
      </w:r>
      <w:r w:rsidRPr="004D3572">
        <w:rPr>
          <w:rFonts w:ascii="Arial" w:hAnsi="Arial" w:cs="Arial"/>
        </w:rPr>
        <w:t>are</w:t>
      </w:r>
      <w:proofErr w:type="gramEnd"/>
      <w:r w:rsidRPr="004D3572">
        <w:rPr>
          <w:rFonts w:ascii="Arial" w:hAnsi="Arial" w:cs="Arial"/>
        </w:rPr>
        <w:t xml:space="preserve"> applied throughout all aspects of a major tournament.</w:t>
      </w:r>
      <w:r w:rsidRPr="00471060">
        <w:rPr>
          <w:rFonts w:ascii="Arial" w:hAnsi="Arial" w:cs="Arial"/>
        </w:rPr>
        <w:t xml:space="preserve">  </w:t>
      </w:r>
    </w:p>
    <w:p w:rsidR="00471060" w:rsidRPr="004D3572" w:rsidRDefault="00471060" w:rsidP="00471060">
      <w:pPr>
        <w:rPr>
          <w:rFonts w:ascii="Arial" w:hAnsi="Arial" w:cs="Arial"/>
        </w:rPr>
      </w:pPr>
    </w:p>
    <w:p w:rsidR="00471060" w:rsidRPr="00471060" w:rsidRDefault="00471060" w:rsidP="00471060">
      <w:pPr>
        <w:rPr>
          <w:rFonts w:ascii="Arial" w:hAnsi="Arial" w:cs="Arial"/>
        </w:rPr>
      </w:pPr>
      <w:r w:rsidRPr="00471060">
        <w:rPr>
          <w:rFonts w:ascii="Arial" w:hAnsi="Arial" w:cs="Arial"/>
        </w:rPr>
        <w:t>“To be behind the ropes with professional g</w:t>
      </w:r>
      <w:r w:rsidR="00100815" w:rsidRPr="004D3572">
        <w:rPr>
          <w:rFonts w:ascii="Arial" w:hAnsi="Arial" w:cs="Arial"/>
        </w:rPr>
        <w:t>olfers, seeing how they prepare,</w:t>
      </w:r>
      <w:r w:rsidRPr="00471060">
        <w:rPr>
          <w:rFonts w:ascii="Arial" w:hAnsi="Arial" w:cs="Arial"/>
        </w:rPr>
        <w:t xml:space="preserve"> the meticulous measuring, running drill</w:t>
      </w:r>
      <w:r w:rsidR="0020084A">
        <w:rPr>
          <w:rFonts w:ascii="Arial" w:hAnsi="Arial" w:cs="Arial"/>
        </w:rPr>
        <w:t>s</w:t>
      </w:r>
      <w:r w:rsidR="00100815" w:rsidRPr="004D3572">
        <w:rPr>
          <w:rFonts w:ascii="Arial" w:hAnsi="Arial" w:cs="Arial"/>
        </w:rPr>
        <w:t xml:space="preserve"> for example, </w:t>
      </w:r>
      <w:r w:rsidRPr="00471060">
        <w:rPr>
          <w:rFonts w:ascii="Arial" w:hAnsi="Arial" w:cs="Arial"/>
        </w:rPr>
        <w:t xml:space="preserve">was so amazing,” </w:t>
      </w:r>
      <w:r w:rsidR="00665BD6">
        <w:rPr>
          <w:rFonts w:ascii="Arial" w:hAnsi="Arial" w:cs="Arial"/>
        </w:rPr>
        <w:t xml:space="preserve">said </w:t>
      </w:r>
      <w:r w:rsidRPr="00471060">
        <w:rPr>
          <w:rFonts w:ascii="Arial" w:hAnsi="Arial" w:cs="Arial"/>
        </w:rPr>
        <w:t xml:space="preserve">Mike </w:t>
      </w:r>
      <w:proofErr w:type="spellStart"/>
      <w:r w:rsidRPr="00471060">
        <w:rPr>
          <w:rFonts w:ascii="Arial" w:hAnsi="Arial" w:cs="Arial"/>
        </w:rPr>
        <w:t>Armit</w:t>
      </w:r>
      <w:proofErr w:type="spellEnd"/>
      <w:r w:rsidRPr="00471060">
        <w:rPr>
          <w:rFonts w:ascii="Arial" w:hAnsi="Arial" w:cs="Arial"/>
        </w:rPr>
        <w:t>, COGSM student.</w:t>
      </w:r>
    </w:p>
    <w:p w:rsidR="00471060" w:rsidRPr="004D3572" w:rsidRDefault="00471060" w:rsidP="00471060">
      <w:pPr>
        <w:rPr>
          <w:rFonts w:ascii="Arial" w:hAnsi="Arial" w:cs="Arial"/>
        </w:rPr>
      </w:pPr>
    </w:p>
    <w:p w:rsidR="00471060" w:rsidRPr="00471060" w:rsidRDefault="00761108" w:rsidP="00471060">
      <w:pPr>
        <w:rPr>
          <w:rFonts w:ascii="Arial" w:hAnsi="Arial" w:cs="Arial"/>
        </w:rPr>
      </w:pPr>
      <w:r>
        <w:rPr>
          <w:rFonts w:ascii="Arial" w:hAnsi="Arial" w:cs="Arial"/>
        </w:rPr>
        <w:t xml:space="preserve">Brian Hughes, PGA Master Professional and Keiser University faculty member was proud to work with the select group of students chosen to participate in the Honda Classic Pro-Am event.  </w:t>
      </w:r>
      <w:r w:rsidR="00471060" w:rsidRPr="00471060">
        <w:rPr>
          <w:rFonts w:ascii="Arial" w:hAnsi="Arial" w:cs="Arial"/>
        </w:rPr>
        <w:t xml:space="preserve">“This is a highly coveted </w:t>
      </w:r>
      <w:r w:rsidR="00100815" w:rsidRPr="004D3572">
        <w:rPr>
          <w:rFonts w:ascii="Arial" w:hAnsi="Arial" w:cs="Arial"/>
        </w:rPr>
        <w:t xml:space="preserve">hands-on </w:t>
      </w:r>
      <w:r w:rsidR="00471060" w:rsidRPr="004D3572">
        <w:rPr>
          <w:rFonts w:ascii="Arial" w:hAnsi="Arial" w:cs="Arial"/>
        </w:rPr>
        <w:t>learning</w:t>
      </w:r>
      <w:r w:rsidR="00100815" w:rsidRPr="004D3572">
        <w:rPr>
          <w:rFonts w:ascii="Arial" w:hAnsi="Arial" w:cs="Arial"/>
        </w:rPr>
        <w:t xml:space="preserve"> and immersion into the field</w:t>
      </w:r>
      <w:r w:rsidR="00471060" w:rsidRPr="004D3572">
        <w:rPr>
          <w:rFonts w:ascii="Arial" w:hAnsi="Arial" w:cs="Arial"/>
        </w:rPr>
        <w:t xml:space="preserve"> </w:t>
      </w:r>
      <w:r w:rsidR="00471060" w:rsidRPr="00471060">
        <w:rPr>
          <w:rFonts w:ascii="Arial" w:hAnsi="Arial" w:cs="Arial"/>
        </w:rPr>
        <w:t>experience</w:t>
      </w:r>
      <w:r w:rsidR="00100815" w:rsidRPr="004D3572">
        <w:rPr>
          <w:rFonts w:ascii="Arial" w:hAnsi="Arial" w:cs="Arial"/>
        </w:rPr>
        <w:t>. W</w:t>
      </w:r>
      <w:r w:rsidR="00471060" w:rsidRPr="00471060">
        <w:rPr>
          <w:rFonts w:ascii="Arial" w:hAnsi="Arial" w:cs="Arial"/>
        </w:rPr>
        <w:t>e are</w:t>
      </w:r>
      <w:r w:rsidR="00471060" w:rsidRPr="004D3572">
        <w:rPr>
          <w:rFonts w:ascii="Arial" w:hAnsi="Arial" w:cs="Arial"/>
        </w:rPr>
        <w:t xml:space="preserve"> thrilled to be</w:t>
      </w:r>
      <w:r w:rsidR="00471060" w:rsidRPr="00471060">
        <w:rPr>
          <w:rFonts w:ascii="Arial" w:hAnsi="Arial" w:cs="Arial"/>
        </w:rPr>
        <w:t xml:space="preserve"> able to present </w:t>
      </w:r>
      <w:r w:rsidR="00471060" w:rsidRPr="004D3572">
        <w:rPr>
          <w:rFonts w:ascii="Arial" w:hAnsi="Arial" w:cs="Arial"/>
        </w:rPr>
        <w:t xml:space="preserve">it </w:t>
      </w:r>
      <w:r w:rsidR="00471060" w:rsidRPr="00471060">
        <w:rPr>
          <w:rFonts w:ascii="Arial" w:hAnsi="Arial" w:cs="Arial"/>
        </w:rPr>
        <w:t>to our stu</w:t>
      </w:r>
      <w:r w:rsidR="00471060" w:rsidRPr="004D3572">
        <w:rPr>
          <w:rFonts w:ascii="Arial" w:hAnsi="Arial" w:cs="Arial"/>
        </w:rPr>
        <w:t>dents</w:t>
      </w:r>
      <w:r w:rsidR="00100815" w:rsidRPr="004D3572">
        <w:rPr>
          <w:rFonts w:ascii="Arial" w:hAnsi="Arial" w:cs="Arial"/>
        </w:rPr>
        <w:t xml:space="preserve"> and plan to do so every year</w:t>
      </w:r>
      <w:r w:rsidR="00471060" w:rsidRPr="004D3572">
        <w:rPr>
          <w:rFonts w:ascii="Arial" w:hAnsi="Arial" w:cs="Arial"/>
        </w:rPr>
        <w:t>,” he added.</w:t>
      </w:r>
    </w:p>
    <w:p w:rsidR="00471060" w:rsidRPr="004D3572" w:rsidRDefault="00471060" w:rsidP="00471060">
      <w:pPr>
        <w:rPr>
          <w:rFonts w:ascii="Arial" w:hAnsi="Arial" w:cs="Arial"/>
        </w:rPr>
      </w:pPr>
    </w:p>
    <w:p w:rsidR="00471060" w:rsidRPr="00471060" w:rsidRDefault="00471060" w:rsidP="00471060">
      <w:pPr>
        <w:rPr>
          <w:rFonts w:ascii="Arial" w:hAnsi="Arial" w:cs="Arial"/>
        </w:rPr>
      </w:pPr>
      <w:r w:rsidRPr="00471060">
        <w:rPr>
          <w:rFonts w:ascii="Arial" w:hAnsi="Arial" w:cs="Arial"/>
        </w:rPr>
        <w:t xml:space="preserve">Keiser University’s College of Golf and Sport Management (COGSM) degree in Golf Management prepares students for a wide variety of positions in the golf industry. </w:t>
      </w:r>
      <w:r w:rsidR="005D7384">
        <w:rPr>
          <w:rFonts w:ascii="Arial" w:hAnsi="Arial" w:cs="Arial"/>
        </w:rPr>
        <w:t>Among the many diverse aspects of the business of golf, s</w:t>
      </w:r>
      <w:r w:rsidR="00100815" w:rsidRPr="004D3572">
        <w:rPr>
          <w:rFonts w:ascii="Arial" w:hAnsi="Arial" w:cs="Arial"/>
        </w:rPr>
        <w:t>tudents</w:t>
      </w:r>
      <w:r w:rsidRPr="00471060">
        <w:rPr>
          <w:rFonts w:ascii="Arial" w:hAnsi="Arial" w:cs="Arial"/>
        </w:rPr>
        <w:t xml:space="preserve"> are </w:t>
      </w:r>
      <w:r w:rsidR="00100815" w:rsidRPr="004D3572">
        <w:rPr>
          <w:rFonts w:ascii="Arial" w:hAnsi="Arial" w:cs="Arial"/>
        </w:rPr>
        <w:t xml:space="preserve">educated in golf instruction, </w:t>
      </w:r>
      <w:r w:rsidRPr="00471060">
        <w:rPr>
          <w:rFonts w:ascii="Arial" w:hAnsi="Arial" w:cs="Arial"/>
        </w:rPr>
        <w:t>golf course operations</w:t>
      </w:r>
      <w:r w:rsidR="00100815" w:rsidRPr="004D3572">
        <w:rPr>
          <w:rFonts w:ascii="Arial" w:hAnsi="Arial" w:cs="Arial"/>
        </w:rPr>
        <w:t xml:space="preserve"> management</w:t>
      </w:r>
      <w:r w:rsidRPr="00471060">
        <w:rPr>
          <w:rFonts w:ascii="Arial" w:hAnsi="Arial" w:cs="Arial"/>
        </w:rPr>
        <w:t xml:space="preserve">, </w:t>
      </w:r>
      <w:r w:rsidR="00100815" w:rsidRPr="004D3572">
        <w:rPr>
          <w:rFonts w:ascii="Arial" w:hAnsi="Arial" w:cs="Arial"/>
        </w:rPr>
        <w:t>approp</w:t>
      </w:r>
      <w:r w:rsidRPr="00471060">
        <w:rPr>
          <w:rFonts w:ascii="Arial" w:hAnsi="Arial" w:cs="Arial"/>
        </w:rPr>
        <w:t>riate maintenance of golf facilities and equi</w:t>
      </w:r>
      <w:r w:rsidR="00100815" w:rsidRPr="004D3572">
        <w:rPr>
          <w:rFonts w:ascii="Arial" w:hAnsi="Arial" w:cs="Arial"/>
        </w:rPr>
        <w:t xml:space="preserve">pment, as well as integrating the </w:t>
      </w:r>
      <w:r w:rsidRPr="00471060">
        <w:rPr>
          <w:rFonts w:ascii="Arial" w:hAnsi="Arial" w:cs="Arial"/>
        </w:rPr>
        <w:t>play</w:t>
      </w:r>
      <w:r w:rsidR="00100815" w:rsidRPr="004D3572">
        <w:rPr>
          <w:rFonts w:ascii="Arial" w:hAnsi="Arial" w:cs="Arial"/>
        </w:rPr>
        <w:t>ing</w:t>
      </w:r>
      <w:r w:rsidRPr="00471060">
        <w:rPr>
          <w:rFonts w:ascii="Arial" w:hAnsi="Arial" w:cs="Arial"/>
        </w:rPr>
        <w:t xml:space="preserve"> of golf into the broader hospitality and recreation domain.  </w:t>
      </w:r>
    </w:p>
    <w:p w:rsidR="00471060" w:rsidRPr="00471060" w:rsidRDefault="00471060" w:rsidP="00471060">
      <w:pPr>
        <w:rPr>
          <w:rFonts w:ascii="Arial" w:hAnsi="Arial" w:cs="Arial"/>
        </w:rPr>
      </w:pPr>
    </w:p>
    <w:p w:rsidR="00471060" w:rsidRPr="004D3572" w:rsidRDefault="00471060" w:rsidP="00471060">
      <w:pPr>
        <w:rPr>
          <w:rFonts w:ascii="Arial" w:hAnsi="Arial" w:cs="Arial"/>
        </w:rPr>
      </w:pPr>
      <w:r w:rsidRPr="00471060">
        <w:rPr>
          <w:rFonts w:ascii="Arial" w:hAnsi="Arial" w:cs="Arial"/>
        </w:rPr>
        <w:t>Thanks to the</w:t>
      </w:r>
      <w:r w:rsidR="000D10ED">
        <w:rPr>
          <w:rFonts w:ascii="Arial" w:hAnsi="Arial" w:cs="Arial"/>
        </w:rPr>
        <w:t xml:space="preserve"> top-notch</w:t>
      </w:r>
      <w:r w:rsidRPr="00471060">
        <w:rPr>
          <w:rFonts w:ascii="Arial" w:hAnsi="Arial" w:cs="Arial"/>
        </w:rPr>
        <w:t xml:space="preserve"> instruction students receive from their highly acclaimed professors</w:t>
      </w:r>
      <w:r w:rsidR="000D10ED">
        <w:rPr>
          <w:rFonts w:ascii="Arial" w:hAnsi="Arial" w:cs="Arial"/>
        </w:rPr>
        <w:t>,</w:t>
      </w:r>
      <w:r w:rsidRPr="00471060">
        <w:rPr>
          <w:rFonts w:ascii="Arial" w:hAnsi="Arial" w:cs="Arial"/>
        </w:rPr>
        <w:t xml:space="preserve"> they </w:t>
      </w:r>
      <w:r w:rsidR="000D10ED">
        <w:rPr>
          <w:rFonts w:ascii="Arial" w:hAnsi="Arial" w:cs="Arial"/>
        </w:rPr>
        <w:t>were up to the task of assisting both professional and amateur golfers at the event</w:t>
      </w:r>
      <w:r w:rsidRPr="00471060">
        <w:rPr>
          <w:rFonts w:ascii="Arial" w:hAnsi="Arial" w:cs="Arial"/>
        </w:rPr>
        <w:t xml:space="preserve">.  </w:t>
      </w:r>
      <w:r w:rsidR="000D10ED">
        <w:rPr>
          <w:rFonts w:ascii="Arial" w:hAnsi="Arial" w:cs="Arial"/>
        </w:rPr>
        <w:t>COGSM students assisted tournament golfers by making club selections for them and analyzing the course to provide guidance on how a shot should be taken.</w:t>
      </w:r>
      <w:r w:rsidRPr="00471060">
        <w:rPr>
          <w:rFonts w:ascii="Arial" w:hAnsi="Arial" w:cs="Arial"/>
        </w:rPr>
        <w:t xml:space="preserve">  </w:t>
      </w:r>
    </w:p>
    <w:p w:rsidR="00471060" w:rsidRPr="004D3572" w:rsidRDefault="00471060" w:rsidP="00471060">
      <w:pPr>
        <w:rPr>
          <w:rFonts w:ascii="Arial" w:hAnsi="Arial" w:cs="Arial"/>
        </w:rPr>
      </w:pPr>
    </w:p>
    <w:p w:rsidR="00471060" w:rsidRPr="00471060" w:rsidRDefault="00471060" w:rsidP="00471060">
      <w:pPr>
        <w:rPr>
          <w:rFonts w:ascii="Arial" w:hAnsi="Arial" w:cs="Arial"/>
        </w:rPr>
      </w:pPr>
      <w:r w:rsidRPr="00471060">
        <w:rPr>
          <w:rFonts w:ascii="Arial" w:hAnsi="Arial" w:cs="Arial"/>
        </w:rPr>
        <w:t xml:space="preserve">“To be asked by someone who has played in tours throughout Europe how to approach a hole was a very humbling experience,” said Jamie Kotulka, COGSM student. </w:t>
      </w:r>
    </w:p>
    <w:p w:rsidR="00471060" w:rsidRPr="00471060" w:rsidRDefault="00471060" w:rsidP="00471060">
      <w:pPr>
        <w:rPr>
          <w:rFonts w:ascii="Arial" w:hAnsi="Arial" w:cs="Arial"/>
        </w:rPr>
      </w:pPr>
    </w:p>
    <w:p w:rsidR="00471060" w:rsidRDefault="00471060" w:rsidP="00471060">
      <w:pPr>
        <w:rPr>
          <w:rFonts w:ascii="Arial" w:hAnsi="Arial" w:cs="Arial"/>
        </w:rPr>
      </w:pPr>
      <w:r w:rsidRPr="00471060">
        <w:rPr>
          <w:rFonts w:ascii="Arial" w:hAnsi="Arial" w:cs="Arial"/>
        </w:rPr>
        <w:t xml:space="preserve">The Keiser University COGSM campus features a 20,000-square-foot facility which includes a 1,500-square-foot indoor putting green, advanced launch monitor technology, an interactive golf simulator powered by Sports Coach Systems, TaylorMade MAT-T swing analysis system, and a golf club repair lab equipped by Mitchell Golf Equipment. Students also receive access to the highly acclaimed PGA Center for Golf Learning and Performance where they can practice on a 35-acre lighted practice range, short game areas, bunker facility and extensive putting greens. In addition, Keiser University College of Golf &amp; Sport Management gives students access to </w:t>
      </w:r>
      <w:r w:rsidRPr="00471060">
        <w:rPr>
          <w:rFonts w:ascii="Arial" w:hAnsi="Arial" w:cs="Arial"/>
        </w:rPr>
        <w:lastRenderedPageBreak/>
        <w:t xml:space="preserve">several PGA Master Professionals, such as Brian Hughes and Dr. Eric Wilson, as well as Golf Magazine top 100 </w:t>
      </w:r>
      <w:r w:rsidR="005D7384" w:rsidRPr="00471060">
        <w:rPr>
          <w:rFonts w:ascii="Arial" w:hAnsi="Arial" w:cs="Arial"/>
        </w:rPr>
        <w:t>teacher</w:t>
      </w:r>
      <w:r w:rsidR="005D7384">
        <w:rPr>
          <w:rFonts w:ascii="Arial" w:hAnsi="Arial" w:cs="Arial"/>
        </w:rPr>
        <w:t>,</w:t>
      </w:r>
      <w:r w:rsidRPr="00471060">
        <w:rPr>
          <w:rFonts w:ascii="Arial" w:hAnsi="Arial" w:cs="Arial"/>
        </w:rPr>
        <w:t xml:space="preserve"> Dr. T.J. Tomasi.</w:t>
      </w:r>
    </w:p>
    <w:p w:rsidR="005D7384" w:rsidRDefault="005D7384" w:rsidP="00471060">
      <w:pPr>
        <w:rPr>
          <w:rFonts w:ascii="Arial" w:hAnsi="Arial" w:cs="Arial"/>
        </w:rPr>
      </w:pPr>
    </w:p>
    <w:p w:rsidR="005D7384" w:rsidRPr="0020084A" w:rsidRDefault="005D7384" w:rsidP="00471060">
      <w:pPr>
        <w:rPr>
          <w:rFonts w:ascii="Arial" w:hAnsi="Arial" w:cs="Arial"/>
        </w:rPr>
      </w:pPr>
      <w:r w:rsidRPr="0020084A">
        <w:rPr>
          <w:rFonts w:ascii="Arial" w:hAnsi="Arial" w:cs="Arial"/>
          <w:lang w:val="en"/>
        </w:rPr>
        <w:t>Annually, the size of Florida's direct golf economy is approximately $7.5 billion (data based on 20</w:t>
      </w:r>
      <w:r w:rsidR="0020084A" w:rsidRPr="0020084A">
        <w:rPr>
          <w:rFonts w:ascii="Arial" w:hAnsi="Arial" w:cs="Arial"/>
          <w:lang w:val="en"/>
        </w:rPr>
        <w:t xml:space="preserve">07 study by SRI International) and the interest in golf education and </w:t>
      </w:r>
      <w:r w:rsidR="0020084A">
        <w:rPr>
          <w:rFonts w:ascii="Arial" w:hAnsi="Arial" w:cs="Arial"/>
          <w:lang w:val="en"/>
        </w:rPr>
        <w:t>the business of golf a</w:t>
      </w:r>
      <w:r w:rsidR="0020084A" w:rsidRPr="0020084A">
        <w:rPr>
          <w:rFonts w:ascii="Arial" w:hAnsi="Arial" w:cs="Arial"/>
          <w:lang w:val="en"/>
        </w:rPr>
        <w:t xml:space="preserve">s an economic generator </w:t>
      </w:r>
      <w:r w:rsidR="0020084A">
        <w:rPr>
          <w:rFonts w:ascii="Arial" w:hAnsi="Arial" w:cs="Arial"/>
          <w:lang w:val="en"/>
        </w:rPr>
        <w:t xml:space="preserve">is global. </w:t>
      </w:r>
      <w:r w:rsidRPr="0020084A">
        <w:rPr>
          <w:rFonts w:ascii="Arial" w:hAnsi="Arial" w:cs="Arial"/>
        </w:rPr>
        <w:t>Keiser University</w:t>
      </w:r>
      <w:r w:rsidR="0020084A">
        <w:rPr>
          <w:rFonts w:ascii="Arial" w:hAnsi="Arial" w:cs="Arial"/>
        </w:rPr>
        <w:t xml:space="preserve"> with campuses in San Marcos, Nicaragua and Shanghai, China</w:t>
      </w:r>
      <w:r w:rsidRPr="0020084A">
        <w:rPr>
          <w:rFonts w:ascii="Arial" w:hAnsi="Arial" w:cs="Arial"/>
        </w:rPr>
        <w:t xml:space="preserve"> </w:t>
      </w:r>
      <w:r w:rsidR="0020084A">
        <w:rPr>
          <w:rFonts w:ascii="Arial" w:hAnsi="Arial" w:cs="Arial"/>
        </w:rPr>
        <w:t>continues its international expansion</w:t>
      </w:r>
      <w:r w:rsidRPr="0020084A">
        <w:rPr>
          <w:rFonts w:ascii="Arial" w:hAnsi="Arial" w:cs="Arial"/>
        </w:rPr>
        <w:t xml:space="preserve"> with the opening of a College of Golf at Hainan Normal University in China</w:t>
      </w:r>
      <w:r w:rsidR="0020084A">
        <w:rPr>
          <w:rFonts w:ascii="Arial" w:hAnsi="Arial" w:cs="Arial"/>
        </w:rPr>
        <w:t>,</w:t>
      </w:r>
      <w:r w:rsidRPr="0020084A">
        <w:rPr>
          <w:rFonts w:ascii="Arial" w:hAnsi="Arial" w:cs="Arial"/>
        </w:rPr>
        <w:t xml:space="preserve"> offering a baccalaureate program in Golf Management.</w:t>
      </w:r>
      <w:r w:rsidR="0020084A">
        <w:rPr>
          <w:rFonts w:ascii="Arial" w:hAnsi="Arial" w:cs="Arial"/>
        </w:rPr>
        <w:t xml:space="preserve">  </w:t>
      </w:r>
    </w:p>
    <w:p w:rsidR="005D7384" w:rsidRDefault="005D7384" w:rsidP="00471060">
      <w:pPr>
        <w:rPr>
          <w:rFonts w:ascii="Arial" w:hAnsi="Arial" w:cs="Arial"/>
        </w:rPr>
      </w:pPr>
    </w:p>
    <w:p w:rsidR="005D7384" w:rsidRPr="00471060" w:rsidRDefault="005D7384" w:rsidP="005D7384">
      <w:pPr>
        <w:jc w:val="center"/>
        <w:rPr>
          <w:rFonts w:ascii="Arial" w:hAnsi="Arial" w:cs="Arial"/>
        </w:rPr>
      </w:pPr>
      <w:r>
        <w:rPr>
          <w:rFonts w:ascii="Arial" w:hAnsi="Arial" w:cs="Arial"/>
        </w:rPr>
        <w:t>###</w:t>
      </w:r>
    </w:p>
    <w:p w:rsidR="00471060" w:rsidRPr="00471060" w:rsidRDefault="00471060" w:rsidP="00471060">
      <w:pPr>
        <w:rPr>
          <w:rFonts w:ascii="Arial" w:hAnsi="Arial" w:cs="Arial"/>
        </w:rPr>
      </w:pPr>
    </w:p>
    <w:p w:rsidR="004D3572" w:rsidRPr="004D3572" w:rsidRDefault="004D3572" w:rsidP="004D3572">
      <w:pPr>
        <w:rPr>
          <w:rFonts w:ascii="Arial" w:hAnsi="Arial" w:cs="Arial"/>
        </w:rPr>
      </w:pPr>
      <w:r w:rsidRPr="004D3572">
        <w:rPr>
          <w:rFonts w:ascii="Arial" w:hAnsi="Arial" w:cs="Arial"/>
          <w:b/>
        </w:rPr>
        <w:t xml:space="preserve">About: </w:t>
      </w:r>
      <w:r w:rsidRPr="004D3572">
        <w:rPr>
          <w:rFonts w:ascii="Arial" w:hAnsi="Arial" w:cs="Arial"/>
        </w:rPr>
        <w:t xml:space="preserve">Keiser University is a private, not-for-profit university serving nearly 20,000 students pursuing doctoral through associate degrees on </w:t>
      </w:r>
      <w:r w:rsidR="005D7384">
        <w:rPr>
          <w:rFonts w:ascii="Arial" w:hAnsi="Arial" w:cs="Arial"/>
        </w:rPr>
        <w:t>17</w:t>
      </w:r>
      <w:r w:rsidRPr="004D3572">
        <w:rPr>
          <w:rFonts w:ascii="Arial" w:hAnsi="Arial" w:cs="Arial"/>
        </w:rPr>
        <w:t xml:space="preserve"> campuses, online and internationally, employing 3,500 staff and faculty. </w:t>
      </w:r>
    </w:p>
    <w:p w:rsidR="004D3572" w:rsidRPr="004D3572" w:rsidRDefault="004D3572" w:rsidP="004D3572">
      <w:pPr>
        <w:rPr>
          <w:rFonts w:ascii="Arial" w:hAnsi="Arial" w:cs="Arial"/>
        </w:rPr>
      </w:pPr>
    </w:p>
    <w:p w:rsidR="004D3572" w:rsidRPr="004D3572" w:rsidRDefault="004D3572" w:rsidP="004D3572">
      <w:pPr>
        <w:rPr>
          <w:rFonts w:ascii="Arial" w:hAnsi="Arial" w:cs="Arial"/>
        </w:rPr>
      </w:pPr>
      <w:r w:rsidRPr="004D3572">
        <w:rPr>
          <w:rFonts w:ascii="Arial" w:hAnsi="Arial" w:cs="Arial"/>
        </w:rPr>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p w:rsidR="00471060" w:rsidRPr="00471060" w:rsidRDefault="00471060" w:rsidP="00471060">
      <w:pPr>
        <w:rPr>
          <w:rFonts w:ascii="Arial" w:hAnsi="Arial" w:cs="Arial"/>
        </w:rPr>
      </w:pPr>
    </w:p>
    <w:p w:rsidR="009D433A" w:rsidRDefault="0013739B" w:rsidP="00471060">
      <w:pPr>
        <w:rPr>
          <w:rFonts w:ascii="Arial" w:hAnsi="Arial" w:cs="Arial"/>
          <w:sz w:val="24"/>
          <w:szCs w:val="24"/>
        </w:rPr>
      </w:pPr>
      <w:r>
        <w:rPr>
          <w:rFonts w:ascii="Arial" w:hAnsi="Arial" w:cs="Arial"/>
          <w:noProof/>
          <w:sz w:val="24"/>
          <w:szCs w:val="24"/>
        </w:rPr>
        <w:drawing>
          <wp:inline distT="0" distB="0" distL="0" distR="0">
            <wp:extent cx="2933700" cy="21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dies at Honda Classic Feb. 2014.jpg"/>
                    <pic:cNvPicPr/>
                  </pic:nvPicPr>
                  <pic:blipFill>
                    <a:blip r:embed="rId8">
                      <a:extLst>
                        <a:ext uri="{28A0092B-C50C-407E-A947-70E740481C1C}">
                          <a14:useLocalDpi xmlns:a14="http://schemas.microsoft.com/office/drawing/2010/main" val="0"/>
                        </a:ext>
                      </a:extLst>
                    </a:blip>
                    <a:stretch>
                      <a:fillRect/>
                    </a:stretch>
                  </pic:blipFill>
                  <pic:spPr>
                    <a:xfrm>
                      <a:off x="0" y="0"/>
                      <a:ext cx="2934120" cy="2191498"/>
                    </a:xfrm>
                    <a:prstGeom prst="rect">
                      <a:avLst/>
                    </a:prstGeom>
                  </pic:spPr>
                </pic:pic>
              </a:graphicData>
            </a:graphic>
          </wp:inline>
        </w:drawing>
      </w:r>
      <w:bookmarkStart w:id="0" w:name="_GoBack"/>
      <w:bookmarkEnd w:id="0"/>
    </w:p>
    <w:p w:rsidR="0013739B" w:rsidRPr="0013739B" w:rsidRDefault="0013739B" w:rsidP="00471060">
      <w:pPr>
        <w:rPr>
          <w:rFonts w:ascii="Arial" w:hAnsi="Arial" w:cs="Arial"/>
          <w:sz w:val="20"/>
          <w:szCs w:val="20"/>
        </w:rPr>
      </w:pPr>
      <w:proofErr w:type="gramStart"/>
      <w:r w:rsidRPr="0013739B">
        <w:rPr>
          <w:rFonts w:ascii="Arial" w:hAnsi="Arial" w:cs="Arial"/>
          <w:sz w:val="20"/>
          <w:szCs w:val="20"/>
        </w:rPr>
        <w:t>Keiser University College of Golf and Sport Management Students Caddy at the Honda Classic.</w:t>
      </w:r>
      <w:proofErr w:type="gramEnd"/>
    </w:p>
    <w:sectPr w:rsidR="0013739B" w:rsidRPr="001373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51" w:rsidRDefault="000D1151" w:rsidP="00AA360A">
      <w:r>
        <w:separator/>
      </w:r>
    </w:p>
  </w:endnote>
  <w:endnote w:type="continuationSeparator" w:id="0">
    <w:p w:rsidR="000D1151" w:rsidRDefault="000D1151" w:rsidP="00A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51" w:rsidRDefault="000D1151" w:rsidP="00AA360A">
      <w:r>
        <w:separator/>
      </w:r>
    </w:p>
  </w:footnote>
  <w:footnote w:type="continuationSeparator" w:id="0">
    <w:p w:rsidR="000D1151" w:rsidRDefault="000D1151" w:rsidP="00AA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E" w:rsidRDefault="0079465E" w:rsidP="00AA360A">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79465E" w:rsidRDefault="0079465E" w:rsidP="00AA360A">
    <w:pPr>
      <w:jc w:val="center"/>
      <w:rPr>
        <w:rFonts w:ascii="Book Antiqua" w:hAnsi="Book Antiqua"/>
        <w:b/>
        <w:bCs/>
        <w:sz w:val="35"/>
        <w:szCs w:val="35"/>
      </w:rPr>
    </w:pPr>
    <w:r>
      <w:rPr>
        <w:rFonts w:ascii="Book Antiqua" w:hAnsi="Book Antiqua"/>
        <w:b/>
        <w:bCs/>
        <w:sz w:val="35"/>
        <w:szCs w:val="35"/>
      </w:rPr>
      <w:t>UNIVERSITY</w:t>
    </w:r>
  </w:p>
  <w:p w:rsidR="0079465E" w:rsidRDefault="00471060" w:rsidP="00AA360A">
    <w:pPr>
      <w:jc w:val="center"/>
      <w:rPr>
        <w:rFonts w:ascii="Book Antiqua" w:hAnsi="Book Antiqua"/>
        <w:b/>
        <w:bCs/>
        <w:sz w:val="16"/>
        <w:szCs w:val="16"/>
      </w:rPr>
    </w:pPr>
    <w:r>
      <w:rPr>
        <w:rFonts w:ascii="Book Antiqua" w:hAnsi="Book Antiqua"/>
        <w:b/>
        <w:bCs/>
        <w:sz w:val="16"/>
        <w:szCs w:val="16"/>
      </w:rPr>
      <w:t>College of Golf and Sport Management</w:t>
    </w:r>
  </w:p>
  <w:p w:rsidR="0079465E" w:rsidRDefault="00794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A"/>
    <w:rsid w:val="000869CF"/>
    <w:rsid w:val="000D10ED"/>
    <w:rsid w:val="000D1151"/>
    <w:rsid w:val="000E53F0"/>
    <w:rsid w:val="00100815"/>
    <w:rsid w:val="00114C76"/>
    <w:rsid w:val="0013739B"/>
    <w:rsid w:val="001A1A03"/>
    <w:rsid w:val="001A376A"/>
    <w:rsid w:val="001F4489"/>
    <w:rsid w:val="0020084A"/>
    <w:rsid w:val="00235C8F"/>
    <w:rsid w:val="002707E8"/>
    <w:rsid w:val="002A0628"/>
    <w:rsid w:val="002A0B47"/>
    <w:rsid w:val="002D32B6"/>
    <w:rsid w:val="003D3392"/>
    <w:rsid w:val="00411C79"/>
    <w:rsid w:val="00471060"/>
    <w:rsid w:val="004D3572"/>
    <w:rsid w:val="005942A8"/>
    <w:rsid w:val="005A10A3"/>
    <w:rsid w:val="005B6B33"/>
    <w:rsid w:val="005D7384"/>
    <w:rsid w:val="00613B66"/>
    <w:rsid w:val="00630FCA"/>
    <w:rsid w:val="00665BD6"/>
    <w:rsid w:val="00692FB9"/>
    <w:rsid w:val="00694186"/>
    <w:rsid w:val="006E575B"/>
    <w:rsid w:val="00746816"/>
    <w:rsid w:val="00761108"/>
    <w:rsid w:val="0079465E"/>
    <w:rsid w:val="007A271C"/>
    <w:rsid w:val="007A302D"/>
    <w:rsid w:val="008010CA"/>
    <w:rsid w:val="00841161"/>
    <w:rsid w:val="008B6ABA"/>
    <w:rsid w:val="0098786D"/>
    <w:rsid w:val="009A47B9"/>
    <w:rsid w:val="009D433A"/>
    <w:rsid w:val="009F40FA"/>
    <w:rsid w:val="00A1056D"/>
    <w:rsid w:val="00A13978"/>
    <w:rsid w:val="00A233FB"/>
    <w:rsid w:val="00A677C9"/>
    <w:rsid w:val="00AA360A"/>
    <w:rsid w:val="00BD0D51"/>
    <w:rsid w:val="00BD6716"/>
    <w:rsid w:val="00C16B04"/>
    <w:rsid w:val="00C57539"/>
    <w:rsid w:val="00C87B69"/>
    <w:rsid w:val="00CA0165"/>
    <w:rsid w:val="00CA2006"/>
    <w:rsid w:val="00CB3501"/>
    <w:rsid w:val="00CB7F30"/>
    <w:rsid w:val="00D85D8B"/>
    <w:rsid w:val="00DA3188"/>
    <w:rsid w:val="00DA7581"/>
    <w:rsid w:val="00E90882"/>
    <w:rsid w:val="00E92F1F"/>
    <w:rsid w:val="00EB5D72"/>
    <w:rsid w:val="00EE6DC4"/>
    <w:rsid w:val="00EF36BC"/>
    <w:rsid w:val="00F4699B"/>
    <w:rsid w:val="00F6009F"/>
    <w:rsid w:val="00F6611F"/>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character" w:styleId="CommentReference">
    <w:name w:val="annotation reference"/>
    <w:basedOn w:val="DefaultParagraphFont"/>
    <w:uiPriority w:val="99"/>
    <w:semiHidden/>
    <w:unhideWhenUsed/>
    <w:rsid w:val="00761108"/>
    <w:rPr>
      <w:sz w:val="16"/>
      <w:szCs w:val="16"/>
    </w:rPr>
  </w:style>
  <w:style w:type="paragraph" w:styleId="CommentText">
    <w:name w:val="annotation text"/>
    <w:basedOn w:val="Normal"/>
    <w:link w:val="CommentTextChar"/>
    <w:uiPriority w:val="99"/>
    <w:semiHidden/>
    <w:unhideWhenUsed/>
    <w:rsid w:val="00761108"/>
    <w:rPr>
      <w:sz w:val="20"/>
      <w:szCs w:val="20"/>
    </w:rPr>
  </w:style>
  <w:style w:type="character" w:customStyle="1" w:styleId="CommentTextChar">
    <w:name w:val="Comment Text Char"/>
    <w:basedOn w:val="DefaultParagraphFont"/>
    <w:link w:val="CommentText"/>
    <w:uiPriority w:val="99"/>
    <w:semiHidden/>
    <w:rsid w:val="0076110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61108"/>
    <w:rPr>
      <w:b/>
      <w:bCs/>
    </w:rPr>
  </w:style>
  <w:style w:type="character" w:customStyle="1" w:styleId="CommentSubjectChar">
    <w:name w:val="Comment Subject Char"/>
    <w:basedOn w:val="CommentTextChar"/>
    <w:link w:val="CommentSubject"/>
    <w:uiPriority w:val="99"/>
    <w:semiHidden/>
    <w:rsid w:val="00761108"/>
    <w:rPr>
      <w:rFonts w:ascii="Calibri" w:hAnsi="Calibri" w:cs="Calibri"/>
      <w:b/>
      <w:bCs/>
      <w:sz w:val="20"/>
      <w:szCs w:val="20"/>
    </w:rPr>
  </w:style>
  <w:style w:type="paragraph" w:styleId="BalloonText">
    <w:name w:val="Balloon Text"/>
    <w:basedOn w:val="Normal"/>
    <w:link w:val="BalloonTextChar"/>
    <w:uiPriority w:val="99"/>
    <w:semiHidden/>
    <w:unhideWhenUsed/>
    <w:rsid w:val="00761108"/>
    <w:rPr>
      <w:rFonts w:ascii="Tahoma" w:hAnsi="Tahoma" w:cs="Tahoma"/>
      <w:sz w:val="16"/>
      <w:szCs w:val="16"/>
    </w:rPr>
  </w:style>
  <w:style w:type="character" w:customStyle="1" w:styleId="BalloonTextChar">
    <w:name w:val="Balloon Text Char"/>
    <w:basedOn w:val="DefaultParagraphFont"/>
    <w:link w:val="BalloonText"/>
    <w:uiPriority w:val="99"/>
    <w:semiHidden/>
    <w:rsid w:val="00761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character" w:styleId="CommentReference">
    <w:name w:val="annotation reference"/>
    <w:basedOn w:val="DefaultParagraphFont"/>
    <w:uiPriority w:val="99"/>
    <w:semiHidden/>
    <w:unhideWhenUsed/>
    <w:rsid w:val="00761108"/>
    <w:rPr>
      <w:sz w:val="16"/>
      <w:szCs w:val="16"/>
    </w:rPr>
  </w:style>
  <w:style w:type="paragraph" w:styleId="CommentText">
    <w:name w:val="annotation text"/>
    <w:basedOn w:val="Normal"/>
    <w:link w:val="CommentTextChar"/>
    <w:uiPriority w:val="99"/>
    <w:semiHidden/>
    <w:unhideWhenUsed/>
    <w:rsid w:val="00761108"/>
    <w:rPr>
      <w:sz w:val="20"/>
      <w:szCs w:val="20"/>
    </w:rPr>
  </w:style>
  <w:style w:type="character" w:customStyle="1" w:styleId="CommentTextChar">
    <w:name w:val="Comment Text Char"/>
    <w:basedOn w:val="DefaultParagraphFont"/>
    <w:link w:val="CommentText"/>
    <w:uiPriority w:val="99"/>
    <w:semiHidden/>
    <w:rsid w:val="0076110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61108"/>
    <w:rPr>
      <w:b/>
      <w:bCs/>
    </w:rPr>
  </w:style>
  <w:style w:type="character" w:customStyle="1" w:styleId="CommentSubjectChar">
    <w:name w:val="Comment Subject Char"/>
    <w:basedOn w:val="CommentTextChar"/>
    <w:link w:val="CommentSubject"/>
    <w:uiPriority w:val="99"/>
    <w:semiHidden/>
    <w:rsid w:val="00761108"/>
    <w:rPr>
      <w:rFonts w:ascii="Calibri" w:hAnsi="Calibri" w:cs="Calibri"/>
      <w:b/>
      <w:bCs/>
      <w:sz w:val="20"/>
      <w:szCs w:val="20"/>
    </w:rPr>
  </w:style>
  <w:style w:type="paragraph" w:styleId="BalloonText">
    <w:name w:val="Balloon Text"/>
    <w:basedOn w:val="Normal"/>
    <w:link w:val="BalloonTextChar"/>
    <w:uiPriority w:val="99"/>
    <w:semiHidden/>
    <w:unhideWhenUsed/>
    <w:rsid w:val="00761108"/>
    <w:rPr>
      <w:rFonts w:ascii="Tahoma" w:hAnsi="Tahoma" w:cs="Tahoma"/>
      <w:sz w:val="16"/>
      <w:szCs w:val="16"/>
    </w:rPr>
  </w:style>
  <w:style w:type="character" w:customStyle="1" w:styleId="BalloonTextChar">
    <w:name w:val="Balloon Text Char"/>
    <w:basedOn w:val="DefaultParagraphFont"/>
    <w:link w:val="BalloonText"/>
    <w:uiPriority w:val="99"/>
    <w:semiHidden/>
    <w:rsid w:val="00761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5976">
      <w:bodyDiv w:val="1"/>
      <w:marLeft w:val="0"/>
      <w:marRight w:val="0"/>
      <w:marTop w:val="0"/>
      <w:marBottom w:val="0"/>
      <w:divBdr>
        <w:top w:val="none" w:sz="0" w:space="0" w:color="auto"/>
        <w:left w:val="none" w:sz="0" w:space="0" w:color="auto"/>
        <w:bottom w:val="none" w:sz="0" w:space="0" w:color="auto"/>
        <w:right w:val="none" w:sz="0" w:space="0" w:color="auto"/>
      </w:divBdr>
      <w:divsChild>
        <w:div w:id="396823450">
          <w:marLeft w:val="0"/>
          <w:marRight w:val="0"/>
          <w:marTop w:val="0"/>
          <w:marBottom w:val="0"/>
          <w:divBdr>
            <w:top w:val="none" w:sz="0" w:space="0" w:color="auto"/>
            <w:left w:val="none" w:sz="0" w:space="0" w:color="auto"/>
            <w:bottom w:val="none" w:sz="0" w:space="0" w:color="auto"/>
            <w:right w:val="none" w:sz="0" w:space="0" w:color="auto"/>
          </w:divBdr>
          <w:divsChild>
            <w:div w:id="1493717188">
              <w:marLeft w:val="0"/>
              <w:marRight w:val="0"/>
              <w:marTop w:val="0"/>
              <w:marBottom w:val="0"/>
              <w:divBdr>
                <w:top w:val="none" w:sz="0" w:space="0" w:color="auto"/>
                <w:left w:val="none" w:sz="0" w:space="0" w:color="auto"/>
                <w:bottom w:val="none" w:sz="0" w:space="0" w:color="auto"/>
                <w:right w:val="none" w:sz="0" w:space="0" w:color="auto"/>
              </w:divBdr>
              <w:divsChild>
                <w:div w:id="1378235808">
                  <w:marLeft w:val="0"/>
                  <w:marRight w:val="0"/>
                  <w:marTop w:val="0"/>
                  <w:marBottom w:val="0"/>
                  <w:divBdr>
                    <w:top w:val="none" w:sz="0" w:space="0" w:color="auto"/>
                    <w:left w:val="none" w:sz="0" w:space="0" w:color="auto"/>
                    <w:bottom w:val="none" w:sz="0" w:space="0" w:color="auto"/>
                    <w:right w:val="none" w:sz="0" w:space="0" w:color="auto"/>
                  </w:divBdr>
                  <w:divsChild>
                    <w:div w:id="2075665923">
                      <w:marLeft w:val="0"/>
                      <w:marRight w:val="0"/>
                      <w:marTop w:val="0"/>
                      <w:marBottom w:val="0"/>
                      <w:divBdr>
                        <w:top w:val="none" w:sz="0" w:space="0" w:color="auto"/>
                        <w:left w:val="none" w:sz="0" w:space="0" w:color="auto"/>
                        <w:bottom w:val="none" w:sz="0" w:space="0" w:color="auto"/>
                        <w:right w:val="none" w:sz="0" w:space="0" w:color="auto"/>
                      </w:divBdr>
                      <w:divsChild>
                        <w:div w:id="2071265473">
                          <w:marLeft w:val="0"/>
                          <w:marRight w:val="0"/>
                          <w:marTop w:val="0"/>
                          <w:marBottom w:val="0"/>
                          <w:divBdr>
                            <w:top w:val="none" w:sz="0" w:space="0" w:color="auto"/>
                            <w:left w:val="none" w:sz="0" w:space="0" w:color="auto"/>
                            <w:bottom w:val="none" w:sz="0" w:space="0" w:color="auto"/>
                            <w:right w:val="none" w:sz="0" w:space="0" w:color="auto"/>
                          </w:divBdr>
                          <w:divsChild>
                            <w:div w:id="1864787351">
                              <w:marLeft w:val="0"/>
                              <w:marRight w:val="0"/>
                              <w:marTop w:val="0"/>
                              <w:marBottom w:val="120"/>
                              <w:divBdr>
                                <w:top w:val="none" w:sz="0" w:space="0" w:color="auto"/>
                                <w:left w:val="none" w:sz="0" w:space="0" w:color="auto"/>
                                <w:bottom w:val="none" w:sz="0" w:space="0" w:color="auto"/>
                                <w:right w:val="none" w:sz="0" w:space="0" w:color="auto"/>
                              </w:divBdr>
                              <w:divsChild>
                                <w:div w:id="1807745841">
                                  <w:marLeft w:val="0"/>
                                  <w:marRight w:val="0"/>
                                  <w:marTop w:val="0"/>
                                  <w:marBottom w:val="0"/>
                                  <w:divBdr>
                                    <w:top w:val="none" w:sz="0" w:space="0" w:color="auto"/>
                                    <w:left w:val="none" w:sz="0" w:space="0" w:color="auto"/>
                                    <w:bottom w:val="none" w:sz="0" w:space="0" w:color="auto"/>
                                    <w:right w:val="none" w:sz="0" w:space="0" w:color="auto"/>
                                  </w:divBdr>
                                  <w:divsChild>
                                    <w:div w:id="82651742">
                                      <w:marLeft w:val="0"/>
                                      <w:marRight w:val="0"/>
                                      <w:marTop w:val="0"/>
                                      <w:marBottom w:val="0"/>
                                      <w:divBdr>
                                        <w:top w:val="none" w:sz="0" w:space="0" w:color="auto"/>
                                        <w:left w:val="none" w:sz="0" w:space="0" w:color="auto"/>
                                        <w:bottom w:val="none" w:sz="0" w:space="0" w:color="auto"/>
                                        <w:right w:val="none" w:sz="0" w:space="0" w:color="auto"/>
                                      </w:divBdr>
                                      <w:divsChild>
                                        <w:div w:id="1617716061">
                                          <w:marLeft w:val="0"/>
                                          <w:marRight w:val="0"/>
                                          <w:marTop w:val="0"/>
                                          <w:marBottom w:val="0"/>
                                          <w:divBdr>
                                            <w:top w:val="none" w:sz="0" w:space="0" w:color="auto"/>
                                            <w:left w:val="none" w:sz="0" w:space="0" w:color="auto"/>
                                            <w:bottom w:val="none" w:sz="0" w:space="0" w:color="auto"/>
                                            <w:right w:val="none" w:sz="0" w:space="0" w:color="auto"/>
                                          </w:divBdr>
                                          <w:divsChild>
                                            <w:div w:id="1289164854">
                                              <w:marLeft w:val="0"/>
                                              <w:marRight w:val="0"/>
                                              <w:marTop w:val="0"/>
                                              <w:marBottom w:val="0"/>
                                              <w:divBdr>
                                                <w:top w:val="none" w:sz="0" w:space="0" w:color="auto"/>
                                                <w:left w:val="none" w:sz="0" w:space="0" w:color="auto"/>
                                                <w:bottom w:val="none" w:sz="0" w:space="0" w:color="auto"/>
                                                <w:right w:val="none" w:sz="0" w:space="0" w:color="auto"/>
                                              </w:divBdr>
                                              <w:divsChild>
                                                <w:div w:id="1467621480">
                                                  <w:marLeft w:val="0"/>
                                                  <w:marRight w:val="0"/>
                                                  <w:marTop w:val="0"/>
                                                  <w:marBottom w:val="0"/>
                                                  <w:divBdr>
                                                    <w:top w:val="none" w:sz="0" w:space="0" w:color="auto"/>
                                                    <w:left w:val="none" w:sz="0" w:space="0" w:color="auto"/>
                                                    <w:bottom w:val="none" w:sz="0" w:space="0" w:color="auto"/>
                                                    <w:right w:val="none" w:sz="0" w:space="0" w:color="auto"/>
                                                  </w:divBdr>
                                                  <w:divsChild>
                                                    <w:div w:id="1611934445">
                                                      <w:marLeft w:val="0"/>
                                                      <w:marRight w:val="0"/>
                                                      <w:marTop w:val="0"/>
                                                      <w:marBottom w:val="0"/>
                                                      <w:divBdr>
                                                        <w:top w:val="none" w:sz="0" w:space="0" w:color="auto"/>
                                                        <w:left w:val="none" w:sz="0" w:space="0" w:color="auto"/>
                                                        <w:bottom w:val="none" w:sz="0" w:space="0" w:color="auto"/>
                                                        <w:right w:val="none" w:sz="0" w:space="0" w:color="auto"/>
                                                      </w:divBdr>
                                                      <w:divsChild>
                                                        <w:div w:id="821047775">
                                                          <w:marLeft w:val="0"/>
                                                          <w:marRight w:val="0"/>
                                                          <w:marTop w:val="0"/>
                                                          <w:marBottom w:val="0"/>
                                                          <w:divBdr>
                                                            <w:top w:val="none" w:sz="0" w:space="0" w:color="auto"/>
                                                            <w:left w:val="none" w:sz="0" w:space="0" w:color="auto"/>
                                                            <w:bottom w:val="none" w:sz="0" w:space="0" w:color="auto"/>
                                                            <w:right w:val="none" w:sz="0" w:space="0" w:color="auto"/>
                                                          </w:divBdr>
                                                          <w:divsChild>
                                                            <w:div w:id="2003701018">
                                                              <w:marLeft w:val="0"/>
                                                              <w:marRight w:val="0"/>
                                                              <w:marTop w:val="0"/>
                                                              <w:marBottom w:val="0"/>
                                                              <w:divBdr>
                                                                <w:top w:val="none" w:sz="0" w:space="0" w:color="auto"/>
                                                                <w:left w:val="none" w:sz="0" w:space="0" w:color="auto"/>
                                                                <w:bottom w:val="none" w:sz="0" w:space="0" w:color="auto"/>
                                                                <w:right w:val="none" w:sz="0" w:space="0" w:color="auto"/>
                                                              </w:divBdr>
                                                            </w:div>
                                                          </w:divsChild>
                                                        </w:div>
                                                        <w:div w:id="1367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872029">
      <w:bodyDiv w:val="1"/>
      <w:marLeft w:val="0"/>
      <w:marRight w:val="0"/>
      <w:marTop w:val="0"/>
      <w:marBottom w:val="0"/>
      <w:divBdr>
        <w:top w:val="none" w:sz="0" w:space="0" w:color="auto"/>
        <w:left w:val="none" w:sz="0" w:space="0" w:color="auto"/>
        <w:bottom w:val="none" w:sz="0" w:space="0" w:color="auto"/>
        <w:right w:val="none" w:sz="0" w:space="0" w:color="auto"/>
      </w:divBdr>
    </w:div>
    <w:div w:id="1836342427">
      <w:bodyDiv w:val="1"/>
      <w:marLeft w:val="0"/>
      <w:marRight w:val="0"/>
      <w:marTop w:val="0"/>
      <w:marBottom w:val="0"/>
      <w:divBdr>
        <w:top w:val="none" w:sz="0" w:space="0" w:color="auto"/>
        <w:left w:val="none" w:sz="0" w:space="0" w:color="auto"/>
        <w:bottom w:val="none" w:sz="0" w:space="0" w:color="auto"/>
        <w:right w:val="none" w:sz="0" w:space="0" w:color="auto"/>
      </w:divBdr>
    </w:div>
    <w:div w:id="19566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kellil@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2</cp:revision>
  <dcterms:created xsi:type="dcterms:W3CDTF">2014-04-15T19:29:00Z</dcterms:created>
  <dcterms:modified xsi:type="dcterms:W3CDTF">2014-04-15T19:29:00Z</dcterms:modified>
</cp:coreProperties>
</file>