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60A" w:rsidRPr="008174EC" w:rsidRDefault="00AA360A" w:rsidP="00AA360A">
      <w:pPr>
        <w:rPr>
          <w:rFonts w:ascii="Arial Narrow" w:hAnsi="Arial Narrow" w:cs="Arial"/>
          <w:i/>
          <w:iCs/>
          <w:u w:val="single"/>
        </w:rPr>
      </w:pPr>
      <w:r w:rsidRPr="008174EC">
        <w:rPr>
          <w:rFonts w:ascii="Arial Narrow" w:hAnsi="Arial Narrow" w:cs="Arial"/>
          <w:b/>
          <w:bCs/>
          <w:u w:val="single"/>
        </w:rPr>
        <w:t>NEWS RELEASE</w:t>
      </w:r>
      <w:r w:rsidRPr="008174EC">
        <w:rPr>
          <w:rFonts w:ascii="Arial Narrow" w:hAnsi="Arial Narrow" w:cs="Arial"/>
          <w:b/>
          <w:bCs/>
        </w:rPr>
        <w:t>--</w:t>
      </w:r>
      <w:r w:rsidRPr="008174EC">
        <w:rPr>
          <w:rFonts w:ascii="Arial Narrow" w:hAnsi="Arial Narrow" w:cs="Arial"/>
          <w:i/>
          <w:iCs/>
        </w:rPr>
        <w:t>Immediate Release</w:t>
      </w:r>
    </w:p>
    <w:p w:rsidR="00AA360A" w:rsidRPr="008174EC" w:rsidRDefault="00AA360A" w:rsidP="00AA360A">
      <w:pPr>
        <w:rPr>
          <w:rFonts w:ascii="Arial Narrow" w:hAnsi="Arial Narrow" w:cs="Arial"/>
        </w:rPr>
      </w:pPr>
      <w:r w:rsidRPr="008174EC">
        <w:rPr>
          <w:rFonts w:ascii="Arial Narrow" w:hAnsi="Arial Narrow" w:cs="Arial"/>
        </w:rPr>
        <w:t xml:space="preserve">Contact:  Kimberly Dale / 954-849-5304 / </w:t>
      </w:r>
      <w:hyperlink r:id="rId7" w:history="1">
        <w:r w:rsidRPr="008174EC">
          <w:rPr>
            <w:rStyle w:val="Hyperlink"/>
            <w:rFonts w:ascii="Arial Narrow" w:hAnsi="Arial Narrow" w:cs="Arial"/>
          </w:rPr>
          <w:t>kdale@keiseruniversity.edu</w:t>
        </w:r>
      </w:hyperlink>
      <w:r w:rsidRPr="008174EC">
        <w:rPr>
          <w:rFonts w:ascii="Arial Narrow" w:hAnsi="Arial Narrow" w:cs="Arial"/>
        </w:rPr>
        <w:t xml:space="preserve"> </w:t>
      </w:r>
    </w:p>
    <w:p w:rsidR="00AA360A" w:rsidRPr="008174EC" w:rsidRDefault="00AA360A" w:rsidP="00AA360A">
      <w:pPr>
        <w:autoSpaceDE w:val="0"/>
        <w:autoSpaceDN w:val="0"/>
        <w:rPr>
          <w:rFonts w:ascii="Arial Narrow" w:hAnsi="Arial Narrow" w:cs="Arial"/>
        </w:rPr>
      </w:pPr>
    </w:p>
    <w:p w:rsidR="00AA360A" w:rsidRPr="008174EC" w:rsidRDefault="00A233FB" w:rsidP="008174EC">
      <w:pPr>
        <w:autoSpaceDE w:val="0"/>
        <w:autoSpaceDN w:val="0"/>
        <w:jc w:val="center"/>
        <w:rPr>
          <w:rFonts w:ascii="Arial Narrow" w:hAnsi="Arial Narrow" w:cs="Arial"/>
          <w:b/>
          <w:bCs/>
          <w:sz w:val="28"/>
          <w:szCs w:val="28"/>
        </w:rPr>
      </w:pPr>
      <w:r w:rsidRPr="008174EC">
        <w:rPr>
          <w:rFonts w:ascii="Arial Narrow" w:hAnsi="Arial Narrow" w:cs="Arial"/>
          <w:b/>
          <w:bCs/>
          <w:sz w:val="28"/>
          <w:szCs w:val="28"/>
        </w:rPr>
        <w:t xml:space="preserve">Keiser University </w:t>
      </w:r>
      <w:r w:rsidR="008174EC" w:rsidRPr="008174EC">
        <w:rPr>
          <w:rFonts w:ascii="Arial Narrow" w:hAnsi="Arial Narrow" w:cs="Arial"/>
          <w:b/>
          <w:bCs/>
          <w:sz w:val="28"/>
          <w:szCs w:val="28"/>
        </w:rPr>
        <w:t>Celebrates Occupational Therapy Month</w:t>
      </w:r>
    </w:p>
    <w:p w:rsidR="008010CA" w:rsidRPr="008174EC" w:rsidRDefault="008010CA" w:rsidP="00AA360A">
      <w:pPr>
        <w:autoSpaceDE w:val="0"/>
        <w:autoSpaceDN w:val="0"/>
        <w:jc w:val="center"/>
        <w:rPr>
          <w:rFonts w:ascii="Arial Narrow" w:hAnsi="Arial Narrow" w:cs="Arial"/>
          <w:bCs/>
        </w:rPr>
      </w:pPr>
    </w:p>
    <w:p w:rsidR="008174EC" w:rsidRPr="008174EC" w:rsidRDefault="009E5576" w:rsidP="008174EC">
      <w:pPr>
        <w:rPr>
          <w:rFonts w:ascii="Arial Narrow" w:hAnsi="Arial Narrow"/>
          <w:color w:val="333333"/>
        </w:rPr>
      </w:pPr>
      <w:r>
        <w:rPr>
          <w:rFonts w:ascii="Arial Narrow" w:hAnsi="Arial Narrow" w:cs="Arial"/>
        </w:rPr>
        <w:t>Ft. Myers</w:t>
      </w:r>
      <w:r w:rsidR="00AA360A" w:rsidRPr="008174EC">
        <w:rPr>
          <w:rFonts w:ascii="Arial Narrow" w:hAnsi="Arial Narrow" w:cs="Arial"/>
        </w:rPr>
        <w:t>, FL—</w:t>
      </w:r>
      <w:r w:rsidR="008174EC" w:rsidRPr="008174EC">
        <w:rPr>
          <w:rFonts w:ascii="Arial Narrow" w:hAnsi="Arial Narrow" w:cs="Arial"/>
        </w:rPr>
        <w:t>April 2</w:t>
      </w:r>
      <w:r w:rsidR="008D587F">
        <w:rPr>
          <w:rFonts w:ascii="Arial Narrow" w:hAnsi="Arial Narrow" w:cs="Arial"/>
        </w:rPr>
        <w:t>2</w:t>
      </w:r>
      <w:bookmarkStart w:id="0" w:name="_GoBack"/>
      <w:bookmarkEnd w:id="0"/>
      <w:r w:rsidR="00746816" w:rsidRPr="008174EC">
        <w:rPr>
          <w:rFonts w:ascii="Arial Narrow" w:hAnsi="Arial Narrow" w:cs="Arial"/>
        </w:rPr>
        <w:t>, 2014</w:t>
      </w:r>
      <w:r w:rsidR="00AA360A" w:rsidRPr="008174EC">
        <w:rPr>
          <w:rFonts w:ascii="Arial Narrow" w:hAnsi="Arial Narrow" w:cs="Arial"/>
        </w:rPr>
        <w:t>—</w:t>
      </w:r>
      <w:r w:rsidR="008174EC" w:rsidRPr="008174EC">
        <w:rPr>
          <w:rFonts w:ascii="Arial Narrow" w:hAnsi="Arial Narrow"/>
          <w:color w:val="333333"/>
        </w:rPr>
        <w:t xml:space="preserve"> </w:t>
      </w:r>
      <w:r w:rsidR="008174EC">
        <w:rPr>
          <w:rFonts w:ascii="Arial Narrow" w:hAnsi="Arial Narrow"/>
          <w:color w:val="333333"/>
        </w:rPr>
        <w:t xml:space="preserve">April is Occupational Therapy Month so </w:t>
      </w:r>
      <w:r w:rsidR="008174EC" w:rsidRPr="008174EC">
        <w:rPr>
          <w:rFonts w:ascii="Arial Narrow" w:hAnsi="Arial Narrow"/>
          <w:color w:val="333333"/>
        </w:rPr>
        <w:t>Keiser University (KU)</w:t>
      </w:r>
      <w:r w:rsidR="008174EC">
        <w:rPr>
          <w:rFonts w:ascii="Arial Narrow" w:hAnsi="Arial Narrow"/>
          <w:color w:val="333333"/>
        </w:rPr>
        <w:t xml:space="preserve">, which </w:t>
      </w:r>
      <w:r w:rsidR="008174EC" w:rsidRPr="008174EC">
        <w:rPr>
          <w:rFonts w:ascii="Arial Narrow" w:hAnsi="Arial Narrow"/>
          <w:color w:val="333333"/>
        </w:rPr>
        <w:t xml:space="preserve">offers an Associate in Science degree in Occupational Therapy Assistant (OTA) at 11 of </w:t>
      </w:r>
      <w:r w:rsidR="008174EC">
        <w:rPr>
          <w:rFonts w:ascii="Arial Narrow" w:hAnsi="Arial Narrow"/>
          <w:color w:val="333333"/>
        </w:rPr>
        <w:t>its</w:t>
      </w:r>
      <w:r w:rsidR="008174EC" w:rsidRPr="008174EC">
        <w:rPr>
          <w:rFonts w:ascii="Arial Narrow" w:hAnsi="Arial Narrow"/>
          <w:color w:val="333333"/>
        </w:rPr>
        <w:t xml:space="preserve"> campuses, including </w:t>
      </w:r>
      <w:r>
        <w:rPr>
          <w:rFonts w:ascii="Arial Narrow" w:hAnsi="Arial Narrow"/>
          <w:color w:val="333333"/>
        </w:rPr>
        <w:t>Ft. Myers</w:t>
      </w:r>
      <w:r w:rsidR="008174EC">
        <w:rPr>
          <w:rFonts w:ascii="Arial Narrow" w:hAnsi="Arial Narrow"/>
          <w:color w:val="333333"/>
        </w:rPr>
        <w:t>, has made it a point to highlight the field</w:t>
      </w:r>
      <w:r w:rsidR="008174EC" w:rsidRPr="008174EC">
        <w:rPr>
          <w:rFonts w:ascii="Arial Narrow" w:hAnsi="Arial Narrow"/>
          <w:color w:val="333333"/>
        </w:rPr>
        <w:t>.  Occupational Therapy is the art and science of helping people gain skills needed to become independent in daily living activities.  Students learn the therapeutic use of self-care, work and play/leisure activities to maximize independent function, enhance development, prevent disability and maintain health.</w:t>
      </w:r>
    </w:p>
    <w:p w:rsidR="008174EC" w:rsidRPr="008174EC" w:rsidRDefault="008174EC" w:rsidP="008174EC">
      <w:pPr>
        <w:rPr>
          <w:rFonts w:ascii="Arial Narrow" w:hAnsi="Arial Narrow"/>
          <w:color w:val="333333"/>
        </w:rPr>
      </w:pPr>
    </w:p>
    <w:p w:rsidR="008174EC" w:rsidRPr="00FC7945" w:rsidRDefault="008174EC" w:rsidP="008174EC">
      <w:pPr>
        <w:rPr>
          <w:rFonts w:ascii="Arial Narrow" w:hAnsi="Arial Narrow"/>
        </w:rPr>
      </w:pPr>
      <w:r w:rsidRPr="008174EC">
        <w:rPr>
          <w:rFonts w:ascii="Arial Narrow" w:hAnsi="Arial Narrow"/>
          <w:color w:val="333333"/>
        </w:rPr>
        <w:t xml:space="preserve">The American Occupational Therapy Association has designated April to be Occupational Therapy Month – “Living </w:t>
      </w:r>
      <w:r w:rsidRPr="00FC7945">
        <w:rPr>
          <w:rFonts w:ascii="Arial Narrow" w:hAnsi="Arial Narrow"/>
        </w:rPr>
        <w:t>Life To Its Fullest” - so we at KU want to shine a spotlight on our program and highlight some of our exceptional students and graduates who have chosen a career that enables people of all ages to regain their mobility and functionality in their day to day life.</w:t>
      </w:r>
    </w:p>
    <w:p w:rsidR="000E53F0" w:rsidRPr="00FC7945" w:rsidRDefault="000E53F0" w:rsidP="008174EC">
      <w:pPr>
        <w:rPr>
          <w:rFonts w:ascii="Arial Narrow" w:hAnsi="Arial Narrow" w:cs="Arial"/>
          <w:bCs/>
        </w:rPr>
      </w:pPr>
    </w:p>
    <w:p w:rsidR="009E5576" w:rsidRPr="00FC7945" w:rsidRDefault="009E5576" w:rsidP="009E5576">
      <w:pPr>
        <w:rPr>
          <w:rFonts w:ascii="Arial Narrow" w:hAnsi="Arial Narrow"/>
        </w:rPr>
      </w:pPr>
      <w:r w:rsidRPr="00FC7945">
        <w:rPr>
          <w:rFonts w:ascii="Arial Narrow" w:hAnsi="Arial Narrow"/>
        </w:rPr>
        <w:t xml:space="preserve">A recent graduate of the Ft. Myers OTA program, Kevin O’Donnell, has found his dream job at a rehabilitation facility where he is able to work closely with patients who need his attentive style of care.  At 61 years old, he has had experience dealing with a variety of people and circumstances which enhances his skill-sets with his patients.  Prior to moving to Florida, he was an elementary school teacher in upstate New York.  When he moved to Florida he chose to change careers and transitioned into the construction industry where he remained for 25 years.  When the housing market started to slow, he realized it was time to pursue one of his dreams, which was a career in health care.  He earned Associate degrees in Medical Assisting and Radiologic Technology but neither of these satisfied his need to help people and see them improve due to his influence.  When the Ft. Myers campus of KU started their OTA program, he researched it and knew this was the perfect fit for his outgoing personality.  </w:t>
      </w:r>
    </w:p>
    <w:p w:rsidR="009E5576" w:rsidRPr="00FC7945" w:rsidRDefault="009E5576" w:rsidP="009E5576">
      <w:pPr>
        <w:rPr>
          <w:rFonts w:ascii="Arial Narrow" w:hAnsi="Arial Narrow"/>
        </w:rPr>
      </w:pPr>
    </w:p>
    <w:p w:rsidR="009E5576" w:rsidRPr="00FC7945" w:rsidRDefault="009E5576" w:rsidP="009E5576">
      <w:pPr>
        <w:rPr>
          <w:rFonts w:ascii="Arial Narrow" w:hAnsi="Arial Narrow"/>
        </w:rPr>
      </w:pPr>
      <w:r w:rsidRPr="00FC7945">
        <w:rPr>
          <w:rFonts w:ascii="Arial Narrow" w:hAnsi="Arial Narrow"/>
        </w:rPr>
        <w:t xml:space="preserve">“I truly enjoy helping people and had a strong desire to be a part of their rehabilitation and knew that with this degree I would be an integral part of someone’s recovery process,” stated Kevin O’Donnell.  </w:t>
      </w:r>
    </w:p>
    <w:p w:rsidR="008174EC" w:rsidRPr="00FC7945" w:rsidRDefault="008174EC" w:rsidP="008174EC">
      <w:pPr>
        <w:rPr>
          <w:rFonts w:ascii="Arial Narrow" w:hAnsi="Arial Narrow"/>
        </w:rPr>
      </w:pPr>
    </w:p>
    <w:p w:rsidR="004746D9" w:rsidRDefault="004746D9" w:rsidP="004746D9">
      <w:pPr>
        <w:rPr>
          <w:rFonts w:ascii="Arial Narrow" w:hAnsi="Arial Narrow" w:cs="Arial"/>
          <w:iCs/>
        </w:rPr>
      </w:pPr>
      <w:r w:rsidRPr="008174EC">
        <w:rPr>
          <w:rFonts w:ascii="Arial Narrow" w:hAnsi="Arial Narrow" w:cs="Arial"/>
          <w:iCs/>
        </w:rPr>
        <w:t>The program includes clinical affiliations at the areas</w:t>
      </w:r>
      <w:r>
        <w:rPr>
          <w:rFonts w:ascii="Arial Narrow" w:hAnsi="Arial Narrow" w:cs="Arial"/>
          <w:iCs/>
        </w:rPr>
        <w:t>’</w:t>
      </w:r>
      <w:r w:rsidRPr="008174EC">
        <w:rPr>
          <w:rFonts w:ascii="Arial Narrow" w:hAnsi="Arial Narrow" w:cs="Arial"/>
          <w:iCs/>
        </w:rPr>
        <w:t xml:space="preserve"> </w:t>
      </w:r>
      <w:r>
        <w:rPr>
          <w:rFonts w:ascii="Arial Narrow" w:hAnsi="Arial Narrow" w:cs="Arial"/>
          <w:iCs/>
        </w:rPr>
        <w:t xml:space="preserve">hospitals, </w:t>
      </w:r>
      <w:r w:rsidRPr="008174EC">
        <w:rPr>
          <w:rFonts w:ascii="Arial Narrow" w:hAnsi="Arial Narrow" w:cs="Arial"/>
          <w:iCs/>
        </w:rPr>
        <w:t>rehabilitation centers</w:t>
      </w:r>
      <w:r>
        <w:rPr>
          <w:rFonts w:ascii="Arial Narrow" w:hAnsi="Arial Narrow" w:cs="Arial"/>
          <w:iCs/>
        </w:rPr>
        <w:t>,</w:t>
      </w:r>
      <w:r w:rsidRPr="008174EC">
        <w:rPr>
          <w:rFonts w:ascii="Arial Narrow" w:hAnsi="Arial Narrow" w:cs="Arial"/>
          <w:iCs/>
        </w:rPr>
        <w:t xml:space="preserve"> skilled nursing facilities</w:t>
      </w:r>
      <w:r>
        <w:rPr>
          <w:rFonts w:ascii="Arial Narrow" w:hAnsi="Arial Narrow" w:cs="Arial"/>
          <w:iCs/>
        </w:rPr>
        <w:t>, schools, and private clinics</w:t>
      </w:r>
      <w:r w:rsidRPr="008174EC">
        <w:rPr>
          <w:rFonts w:ascii="Arial Narrow" w:hAnsi="Arial Narrow" w:cs="Arial"/>
          <w:iCs/>
        </w:rPr>
        <w:t xml:space="preserve">.  An Occupational Therapy Assistant (OTA) works under the supervision of a licensed occupational therapist to help people of all ages enhance their performance of important everyday activities such as work, education and self-care despite the effects of illness, disability or injury.   </w:t>
      </w:r>
    </w:p>
    <w:p w:rsidR="008174EC" w:rsidRPr="008174EC" w:rsidRDefault="008174EC" w:rsidP="008174EC">
      <w:pPr>
        <w:rPr>
          <w:rFonts w:ascii="Arial Narrow" w:hAnsi="Arial Narrow" w:cs="Arial"/>
          <w:bCs/>
        </w:rPr>
      </w:pPr>
    </w:p>
    <w:p w:rsidR="00746816" w:rsidRPr="008174EC" w:rsidRDefault="00746816" w:rsidP="00746816">
      <w:pPr>
        <w:rPr>
          <w:rFonts w:ascii="Arial Narrow" w:hAnsi="Arial Narrow" w:cs="Arial"/>
        </w:rPr>
      </w:pPr>
      <w:r w:rsidRPr="008174EC">
        <w:rPr>
          <w:rFonts w:ascii="Arial Narrow" w:hAnsi="Arial Narrow" w:cs="Arial"/>
          <w:b/>
        </w:rPr>
        <w:t xml:space="preserve">About: </w:t>
      </w:r>
      <w:r w:rsidRPr="008174EC">
        <w:rPr>
          <w:rFonts w:ascii="Arial Narrow" w:hAnsi="Arial Narrow" w:cs="Arial"/>
        </w:rPr>
        <w:t xml:space="preserve">Keiser University is a private, not-for-profit </w:t>
      </w:r>
      <w:proofErr w:type="gramStart"/>
      <w:r w:rsidRPr="008174EC">
        <w:rPr>
          <w:rFonts w:ascii="Arial Narrow" w:hAnsi="Arial Narrow" w:cs="Arial"/>
        </w:rPr>
        <w:t>university</w:t>
      </w:r>
      <w:proofErr w:type="gramEnd"/>
      <w:r w:rsidRPr="008174EC">
        <w:rPr>
          <w:rFonts w:ascii="Arial Narrow" w:hAnsi="Arial Narrow" w:cs="Arial"/>
        </w:rPr>
        <w:t xml:space="preserve"> serving nearly 20,000 students pursuing doctoral through associate degrees on 1</w:t>
      </w:r>
      <w:r w:rsidR="002D32B6" w:rsidRPr="008174EC">
        <w:rPr>
          <w:rFonts w:ascii="Arial Narrow" w:hAnsi="Arial Narrow" w:cs="Arial"/>
        </w:rPr>
        <w:t>5</w:t>
      </w:r>
      <w:r w:rsidRPr="008174EC">
        <w:rPr>
          <w:rFonts w:ascii="Arial Narrow" w:hAnsi="Arial Narrow" w:cs="Arial"/>
        </w:rPr>
        <w:t xml:space="preserve"> campuses, online and internationally, employing 3,500 staff and faculty. </w:t>
      </w:r>
    </w:p>
    <w:p w:rsidR="008174EC" w:rsidRPr="008174EC" w:rsidRDefault="008174EC" w:rsidP="00746816">
      <w:pPr>
        <w:rPr>
          <w:rFonts w:ascii="Arial Narrow" w:hAnsi="Arial Narrow" w:cs="Arial"/>
        </w:rPr>
      </w:pPr>
    </w:p>
    <w:p w:rsidR="008174EC" w:rsidRPr="008174EC" w:rsidRDefault="008174EC" w:rsidP="008174EC">
      <w:pPr>
        <w:rPr>
          <w:rFonts w:ascii="Arial Narrow" w:hAnsi="Arial Narrow"/>
        </w:rPr>
      </w:pPr>
      <w:r w:rsidRPr="008174EC">
        <w:rPr>
          <w:rFonts w:ascii="Arial Narrow" w:hAnsi="Arial Narrow" w:cs="Arial"/>
        </w:rPr>
        <w:t xml:space="preserve">Sixty-two percent of KU students graduate in STEM (Science, Technology, Engineering and Math) and healthcare fields, providing the talented workforce necessary for Florida to compete globally. </w:t>
      </w:r>
    </w:p>
    <w:p w:rsidR="00746816" w:rsidRPr="008174EC" w:rsidRDefault="00746816" w:rsidP="00746816">
      <w:pPr>
        <w:rPr>
          <w:rFonts w:ascii="Arial Narrow" w:hAnsi="Arial Narrow" w:cs="Arial"/>
        </w:rPr>
      </w:pPr>
    </w:p>
    <w:p w:rsidR="00746816" w:rsidRPr="008174EC" w:rsidRDefault="00746816" w:rsidP="00746816">
      <w:pPr>
        <w:rPr>
          <w:rFonts w:ascii="Arial Narrow" w:hAnsi="Arial Narrow" w:cs="Arial"/>
        </w:rPr>
      </w:pPr>
      <w:r w:rsidRPr="008174EC">
        <w:rPr>
          <w:rFonts w:ascii="Arial Narrow" w:hAnsi="Arial Narrow" w:cs="Arial"/>
        </w:rPr>
        <w:t>Keiser University is accredited by the Commission on Colleges of the Southern Association of Colleges and Schools to award certificates and degrees at the associate, baccalaureate, masters, and doctoral levels. Contact the Commission on Colleges at 1866 Southern Lane, Decatur, Georgia 30033-4097 or call 404-679-4500 for questions about the accreditation of Keiser University.</w:t>
      </w:r>
    </w:p>
    <w:p w:rsidR="009D433A" w:rsidRPr="008174EC" w:rsidRDefault="009D433A" w:rsidP="001A1A03">
      <w:pPr>
        <w:jc w:val="center"/>
        <w:rPr>
          <w:rFonts w:ascii="Arial Narrow" w:hAnsi="Arial Narrow"/>
        </w:rPr>
      </w:pPr>
      <w:r w:rsidRPr="008174EC">
        <w:rPr>
          <w:rFonts w:ascii="Arial Narrow" w:hAnsi="Arial Narrow" w:cs="Arial"/>
        </w:rPr>
        <w:t># # #</w:t>
      </w:r>
    </w:p>
    <w:sectPr w:rsidR="009D433A" w:rsidRPr="008174E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65E" w:rsidRDefault="0079465E" w:rsidP="00AA360A">
      <w:r>
        <w:separator/>
      </w:r>
    </w:p>
  </w:endnote>
  <w:endnote w:type="continuationSeparator" w:id="0">
    <w:p w:rsidR="0079465E" w:rsidRDefault="0079465E" w:rsidP="00AA3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65E" w:rsidRDefault="0079465E" w:rsidP="00AA360A">
      <w:r>
        <w:separator/>
      </w:r>
    </w:p>
  </w:footnote>
  <w:footnote w:type="continuationSeparator" w:id="0">
    <w:p w:rsidR="0079465E" w:rsidRDefault="0079465E" w:rsidP="00AA36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65E" w:rsidRDefault="0079465E" w:rsidP="00AA360A">
    <w:pPr>
      <w:keepNext/>
      <w:autoSpaceDE w:val="0"/>
      <w:autoSpaceDN w:val="0"/>
      <w:jc w:val="center"/>
      <w:rPr>
        <w:rFonts w:ascii="Book Antiqua" w:hAnsi="Book Antiqua"/>
        <w:b/>
        <w:bCs/>
        <w:sz w:val="46"/>
        <w:szCs w:val="46"/>
        <w:u w:val="single"/>
      </w:rPr>
    </w:pPr>
    <w:r>
      <w:rPr>
        <w:rFonts w:ascii="Book Antiqua" w:hAnsi="Book Antiqua"/>
        <w:b/>
        <w:bCs/>
        <w:sz w:val="46"/>
        <w:szCs w:val="46"/>
        <w:u w:val="single"/>
      </w:rPr>
      <w:t>K E I S E R</w:t>
    </w:r>
  </w:p>
  <w:p w:rsidR="0079465E" w:rsidRDefault="0079465E" w:rsidP="00AA360A">
    <w:pPr>
      <w:jc w:val="center"/>
      <w:rPr>
        <w:rFonts w:ascii="Book Antiqua" w:hAnsi="Book Antiqua"/>
        <w:b/>
        <w:bCs/>
        <w:sz w:val="35"/>
        <w:szCs w:val="35"/>
      </w:rPr>
    </w:pPr>
    <w:r>
      <w:rPr>
        <w:rFonts w:ascii="Book Antiqua" w:hAnsi="Book Antiqua"/>
        <w:b/>
        <w:bCs/>
        <w:sz w:val="35"/>
        <w:szCs w:val="35"/>
      </w:rPr>
      <w:t>UNIVERSITY</w:t>
    </w:r>
  </w:p>
  <w:p w:rsidR="0079465E" w:rsidRDefault="0079465E" w:rsidP="00AA360A">
    <w:pPr>
      <w:jc w:val="center"/>
      <w:rPr>
        <w:rFonts w:ascii="Book Antiqua" w:hAnsi="Book Antiqua"/>
        <w:b/>
        <w:bCs/>
        <w:sz w:val="16"/>
        <w:szCs w:val="16"/>
      </w:rPr>
    </w:pPr>
    <w:r>
      <w:rPr>
        <w:rFonts w:ascii="Book Antiqua" w:hAnsi="Book Antiqua"/>
        <w:b/>
        <w:bCs/>
        <w:sz w:val="16"/>
        <w:szCs w:val="16"/>
      </w:rPr>
      <w:t>TAMPA CAMPUS</w:t>
    </w:r>
  </w:p>
  <w:p w:rsidR="0079465E" w:rsidRDefault="007946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60A"/>
    <w:rsid w:val="000869CF"/>
    <w:rsid w:val="000E53F0"/>
    <w:rsid w:val="001A1A03"/>
    <w:rsid w:val="001A376A"/>
    <w:rsid w:val="001F4489"/>
    <w:rsid w:val="00235C8F"/>
    <w:rsid w:val="002707E8"/>
    <w:rsid w:val="002A0B47"/>
    <w:rsid w:val="002D32B6"/>
    <w:rsid w:val="003D3392"/>
    <w:rsid w:val="00411C79"/>
    <w:rsid w:val="004746D9"/>
    <w:rsid w:val="005A10A3"/>
    <w:rsid w:val="005B6B33"/>
    <w:rsid w:val="00613B66"/>
    <w:rsid w:val="00630FCA"/>
    <w:rsid w:val="00692FB9"/>
    <w:rsid w:val="00694186"/>
    <w:rsid w:val="00746816"/>
    <w:rsid w:val="0079465E"/>
    <w:rsid w:val="007A302D"/>
    <w:rsid w:val="008010CA"/>
    <w:rsid w:val="008174EC"/>
    <w:rsid w:val="00841161"/>
    <w:rsid w:val="008D587F"/>
    <w:rsid w:val="009A47B9"/>
    <w:rsid w:val="009D433A"/>
    <w:rsid w:val="009E5576"/>
    <w:rsid w:val="009F40FA"/>
    <w:rsid w:val="00A1056D"/>
    <w:rsid w:val="00A233FB"/>
    <w:rsid w:val="00AA360A"/>
    <w:rsid w:val="00BD0D51"/>
    <w:rsid w:val="00C16B04"/>
    <w:rsid w:val="00C57539"/>
    <w:rsid w:val="00CA0165"/>
    <w:rsid w:val="00CA2006"/>
    <w:rsid w:val="00CB3501"/>
    <w:rsid w:val="00CB7F30"/>
    <w:rsid w:val="00D85D8B"/>
    <w:rsid w:val="00DA3188"/>
    <w:rsid w:val="00DA7581"/>
    <w:rsid w:val="00E90882"/>
    <w:rsid w:val="00E92F1F"/>
    <w:rsid w:val="00EB5D72"/>
    <w:rsid w:val="00F4699B"/>
    <w:rsid w:val="00F6611F"/>
    <w:rsid w:val="00FC7945"/>
    <w:rsid w:val="00FF7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60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A360A"/>
    <w:rPr>
      <w:color w:val="0000FF"/>
      <w:u w:val="single"/>
    </w:rPr>
  </w:style>
  <w:style w:type="paragraph" w:styleId="Header">
    <w:name w:val="header"/>
    <w:basedOn w:val="Normal"/>
    <w:link w:val="HeaderChar"/>
    <w:uiPriority w:val="99"/>
    <w:unhideWhenUsed/>
    <w:rsid w:val="00AA360A"/>
    <w:pPr>
      <w:tabs>
        <w:tab w:val="center" w:pos="4680"/>
        <w:tab w:val="right" w:pos="9360"/>
      </w:tabs>
    </w:pPr>
  </w:style>
  <w:style w:type="character" w:customStyle="1" w:styleId="HeaderChar">
    <w:name w:val="Header Char"/>
    <w:basedOn w:val="DefaultParagraphFont"/>
    <w:link w:val="Header"/>
    <w:uiPriority w:val="99"/>
    <w:rsid w:val="00AA360A"/>
    <w:rPr>
      <w:rFonts w:ascii="Calibri" w:hAnsi="Calibri" w:cs="Calibri"/>
    </w:rPr>
  </w:style>
  <w:style w:type="paragraph" w:styleId="Footer">
    <w:name w:val="footer"/>
    <w:basedOn w:val="Normal"/>
    <w:link w:val="FooterChar"/>
    <w:uiPriority w:val="99"/>
    <w:unhideWhenUsed/>
    <w:rsid w:val="00AA360A"/>
    <w:pPr>
      <w:tabs>
        <w:tab w:val="center" w:pos="4680"/>
        <w:tab w:val="right" w:pos="9360"/>
      </w:tabs>
    </w:pPr>
  </w:style>
  <w:style w:type="character" w:customStyle="1" w:styleId="FooterChar">
    <w:name w:val="Footer Char"/>
    <w:basedOn w:val="DefaultParagraphFont"/>
    <w:link w:val="Footer"/>
    <w:uiPriority w:val="99"/>
    <w:rsid w:val="00AA360A"/>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60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A360A"/>
    <w:rPr>
      <w:color w:val="0000FF"/>
      <w:u w:val="single"/>
    </w:rPr>
  </w:style>
  <w:style w:type="paragraph" w:styleId="Header">
    <w:name w:val="header"/>
    <w:basedOn w:val="Normal"/>
    <w:link w:val="HeaderChar"/>
    <w:uiPriority w:val="99"/>
    <w:unhideWhenUsed/>
    <w:rsid w:val="00AA360A"/>
    <w:pPr>
      <w:tabs>
        <w:tab w:val="center" w:pos="4680"/>
        <w:tab w:val="right" w:pos="9360"/>
      </w:tabs>
    </w:pPr>
  </w:style>
  <w:style w:type="character" w:customStyle="1" w:styleId="HeaderChar">
    <w:name w:val="Header Char"/>
    <w:basedOn w:val="DefaultParagraphFont"/>
    <w:link w:val="Header"/>
    <w:uiPriority w:val="99"/>
    <w:rsid w:val="00AA360A"/>
    <w:rPr>
      <w:rFonts w:ascii="Calibri" w:hAnsi="Calibri" w:cs="Calibri"/>
    </w:rPr>
  </w:style>
  <w:style w:type="paragraph" w:styleId="Footer">
    <w:name w:val="footer"/>
    <w:basedOn w:val="Normal"/>
    <w:link w:val="FooterChar"/>
    <w:uiPriority w:val="99"/>
    <w:unhideWhenUsed/>
    <w:rsid w:val="00AA360A"/>
    <w:pPr>
      <w:tabs>
        <w:tab w:val="center" w:pos="4680"/>
        <w:tab w:val="right" w:pos="9360"/>
      </w:tabs>
    </w:pPr>
  </w:style>
  <w:style w:type="character" w:customStyle="1" w:styleId="FooterChar">
    <w:name w:val="Footer Char"/>
    <w:basedOn w:val="DefaultParagraphFont"/>
    <w:link w:val="Footer"/>
    <w:uiPriority w:val="99"/>
    <w:rsid w:val="00AA360A"/>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585976">
      <w:bodyDiv w:val="1"/>
      <w:marLeft w:val="0"/>
      <w:marRight w:val="0"/>
      <w:marTop w:val="0"/>
      <w:marBottom w:val="0"/>
      <w:divBdr>
        <w:top w:val="none" w:sz="0" w:space="0" w:color="auto"/>
        <w:left w:val="none" w:sz="0" w:space="0" w:color="auto"/>
        <w:bottom w:val="none" w:sz="0" w:space="0" w:color="auto"/>
        <w:right w:val="none" w:sz="0" w:space="0" w:color="auto"/>
      </w:divBdr>
      <w:divsChild>
        <w:div w:id="396823450">
          <w:marLeft w:val="0"/>
          <w:marRight w:val="0"/>
          <w:marTop w:val="0"/>
          <w:marBottom w:val="0"/>
          <w:divBdr>
            <w:top w:val="none" w:sz="0" w:space="0" w:color="auto"/>
            <w:left w:val="none" w:sz="0" w:space="0" w:color="auto"/>
            <w:bottom w:val="none" w:sz="0" w:space="0" w:color="auto"/>
            <w:right w:val="none" w:sz="0" w:space="0" w:color="auto"/>
          </w:divBdr>
          <w:divsChild>
            <w:div w:id="1493717188">
              <w:marLeft w:val="0"/>
              <w:marRight w:val="0"/>
              <w:marTop w:val="0"/>
              <w:marBottom w:val="0"/>
              <w:divBdr>
                <w:top w:val="none" w:sz="0" w:space="0" w:color="auto"/>
                <w:left w:val="none" w:sz="0" w:space="0" w:color="auto"/>
                <w:bottom w:val="none" w:sz="0" w:space="0" w:color="auto"/>
                <w:right w:val="none" w:sz="0" w:space="0" w:color="auto"/>
              </w:divBdr>
              <w:divsChild>
                <w:div w:id="1378235808">
                  <w:marLeft w:val="0"/>
                  <w:marRight w:val="0"/>
                  <w:marTop w:val="0"/>
                  <w:marBottom w:val="0"/>
                  <w:divBdr>
                    <w:top w:val="none" w:sz="0" w:space="0" w:color="auto"/>
                    <w:left w:val="none" w:sz="0" w:space="0" w:color="auto"/>
                    <w:bottom w:val="none" w:sz="0" w:space="0" w:color="auto"/>
                    <w:right w:val="none" w:sz="0" w:space="0" w:color="auto"/>
                  </w:divBdr>
                  <w:divsChild>
                    <w:div w:id="2075665923">
                      <w:marLeft w:val="0"/>
                      <w:marRight w:val="0"/>
                      <w:marTop w:val="0"/>
                      <w:marBottom w:val="0"/>
                      <w:divBdr>
                        <w:top w:val="none" w:sz="0" w:space="0" w:color="auto"/>
                        <w:left w:val="none" w:sz="0" w:space="0" w:color="auto"/>
                        <w:bottom w:val="none" w:sz="0" w:space="0" w:color="auto"/>
                        <w:right w:val="none" w:sz="0" w:space="0" w:color="auto"/>
                      </w:divBdr>
                      <w:divsChild>
                        <w:div w:id="2071265473">
                          <w:marLeft w:val="0"/>
                          <w:marRight w:val="0"/>
                          <w:marTop w:val="0"/>
                          <w:marBottom w:val="0"/>
                          <w:divBdr>
                            <w:top w:val="none" w:sz="0" w:space="0" w:color="auto"/>
                            <w:left w:val="none" w:sz="0" w:space="0" w:color="auto"/>
                            <w:bottom w:val="none" w:sz="0" w:space="0" w:color="auto"/>
                            <w:right w:val="none" w:sz="0" w:space="0" w:color="auto"/>
                          </w:divBdr>
                          <w:divsChild>
                            <w:div w:id="1864787351">
                              <w:marLeft w:val="0"/>
                              <w:marRight w:val="0"/>
                              <w:marTop w:val="0"/>
                              <w:marBottom w:val="120"/>
                              <w:divBdr>
                                <w:top w:val="none" w:sz="0" w:space="0" w:color="auto"/>
                                <w:left w:val="none" w:sz="0" w:space="0" w:color="auto"/>
                                <w:bottom w:val="none" w:sz="0" w:space="0" w:color="auto"/>
                                <w:right w:val="none" w:sz="0" w:space="0" w:color="auto"/>
                              </w:divBdr>
                              <w:divsChild>
                                <w:div w:id="1807745841">
                                  <w:marLeft w:val="0"/>
                                  <w:marRight w:val="0"/>
                                  <w:marTop w:val="0"/>
                                  <w:marBottom w:val="0"/>
                                  <w:divBdr>
                                    <w:top w:val="none" w:sz="0" w:space="0" w:color="auto"/>
                                    <w:left w:val="none" w:sz="0" w:space="0" w:color="auto"/>
                                    <w:bottom w:val="none" w:sz="0" w:space="0" w:color="auto"/>
                                    <w:right w:val="none" w:sz="0" w:space="0" w:color="auto"/>
                                  </w:divBdr>
                                  <w:divsChild>
                                    <w:div w:id="82651742">
                                      <w:marLeft w:val="0"/>
                                      <w:marRight w:val="0"/>
                                      <w:marTop w:val="0"/>
                                      <w:marBottom w:val="0"/>
                                      <w:divBdr>
                                        <w:top w:val="none" w:sz="0" w:space="0" w:color="auto"/>
                                        <w:left w:val="none" w:sz="0" w:space="0" w:color="auto"/>
                                        <w:bottom w:val="none" w:sz="0" w:space="0" w:color="auto"/>
                                        <w:right w:val="none" w:sz="0" w:space="0" w:color="auto"/>
                                      </w:divBdr>
                                      <w:divsChild>
                                        <w:div w:id="1617716061">
                                          <w:marLeft w:val="0"/>
                                          <w:marRight w:val="0"/>
                                          <w:marTop w:val="0"/>
                                          <w:marBottom w:val="0"/>
                                          <w:divBdr>
                                            <w:top w:val="none" w:sz="0" w:space="0" w:color="auto"/>
                                            <w:left w:val="none" w:sz="0" w:space="0" w:color="auto"/>
                                            <w:bottom w:val="none" w:sz="0" w:space="0" w:color="auto"/>
                                            <w:right w:val="none" w:sz="0" w:space="0" w:color="auto"/>
                                          </w:divBdr>
                                          <w:divsChild>
                                            <w:div w:id="1289164854">
                                              <w:marLeft w:val="0"/>
                                              <w:marRight w:val="0"/>
                                              <w:marTop w:val="0"/>
                                              <w:marBottom w:val="0"/>
                                              <w:divBdr>
                                                <w:top w:val="none" w:sz="0" w:space="0" w:color="auto"/>
                                                <w:left w:val="none" w:sz="0" w:space="0" w:color="auto"/>
                                                <w:bottom w:val="none" w:sz="0" w:space="0" w:color="auto"/>
                                                <w:right w:val="none" w:sz="0" w:space="0" w:color="auto"/>
                                              </w:divBdr>
                                              <w:divsChild>
                                                <w:div w:id="1467621480">
                                                  <w:marLeft w:val="0"/>
                                                  <w:marRight w:val="0"/>
                                                  <w:marTop w:val="0"/>
                                                  <w:marBottom w:val="0"/>
                                                  <w:divBdr>
                                                    <w:top w:val="none" w:sz="0" w:space="0" w:color="auto"/>
                                                    <w:left w:val="none" w:sz="0" w:space="0" w:color="auto"/>
                                                    <w:bottom w:val="none" w:sz="0" w:space="0" w:color="auto"/>
                                                    <w:right w:val="none" w:sz="0" w:space="0" w:color="auto"/>
                                                  </w:divBdr>
                                                  <w:divsChild>
                                                    <w:div w:id="1611934445">
                                                      <w:marLeft w:val="0"/>
                                                      <w:marRight w:val="0"/>
                                                      <w:marTop w:val="0"/>
                                                      <w:marBottom w:val="0"/>
                                                      <w:divBdr>
                                                        <w:top w:val="none" w:sz="0" w:space="0" w:color="auto"/>
                                                        <w:left w:val="none" w:sz="0" w:space="0" w:color="auto"/>
                                                        <w:bottom w:val="none" w:sz="0" w:space="0" w:color="auto"/>
                                                        <w:right w:val="none" w:sz="0" w:space="0" w:color="auto"/>
                                                      </w:divBdr>
                                                      <w:divsChild>
                                                        <w:div w:id="821047775">
                                                          <w:marLeft w:val="0"/>
                                                          <w:marRight w:val="0"/>
                                                          <w:marTop w:val="0"/>
                                                          <w:marBottom w:val="0"/>
                                                          <w:divBdr>
                                                            <w:top w:val="none" w:sz="0" w:space="0" w:color="auto"/>
                                                            <w:left w:val="none" w:sz="0" w:space="0" w:color="auto"/>
                                                            <w:bottom w:val="none" w:sz="0" w:space="0" w:color="auto"/>
                                                            <w:right w:val="none" w:sz="0" w:space="0" w:color="auto"/>
                                                          </w:divBdr>
                                                          <w:divsChild>
                                                            <w:div w:id="2003701018">
                                                              <w:marLeft w:val="0"/>
                                                              <w:marRight w:val="0"/>
                                                              <w:marTop w:val="0"/>
                                                              <w:marBottom w:val="0"/>
                                                              <w:divBdr>
                                                                <w:top w:val="none" w:sz="0" w:space="0" w:color="auto"/>
                                                                <w:left w:val="none" w:sz="0" w:space="0" w:color="auto"/>
                                                                <w:bottom w:val="none" w:sz="0" w:space="0" w:color="auto"/>
                                                                <w:right w:val="none" w:sz="0" w:space="0" w:color="auto"/>
                                                              </w:divBdr>
                                                            </w:div>
                                                          </w:divsChild>
                                                        </w:div>
                                                        <w:div w:id="136787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50872029">
      <w:bodyDiv w:val="1"/>
      <w:marLeft w:val="0"/>
      <w:marRight w:val="0"/>
      <w:marTop w:val="0"/>
      <w:marBottom w:val="0"/>
      <w:divBdr>
        <w:top w:val="none" w:sz="0" w:space="0" w:color="auto"/>
        <w:left w:val="none" w:sz="0" w:space="0" w:color="auto"/>
        <w:bottom w:val="none" w:sz="0" w:space="0" w:color="auto"/>
        <w:right w:val="none" w:sz="0" w:space="0" w:color="auto"/>
      </w:divBdr>
    </w:div>
    <w:div w:id="1836342427">
      <w:bodyDiv w:val="1"/>
      <w:marLeft w:val="0"/>
      <w:marRight w:val="0"/>
      <w:marTop w:val="0"/>
      <w:marBottom w:val="0"/>
      <w:divBdr>
        <w:top w:val="none" w:sz="0" w:space="0" w:color="auto"/>
        <w:left w:val="none" w:sz="0" w:space="0" w:color="auto"/>
        <w:bottom w:val="none" w:sz="0" w:space="0" w:color="auto"/>
        <w:right w:val="none" w:sz="0" w:space="0" w:color="auto"/>
      </w:divBdr>
    </w:div>
    <w:div w:id="1956672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dale@keiseruniversity.ed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539</Words>
  <Characters>3077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Dale</dc:creator>
  <cp:lastModifiedBy>Kimberly Dale</cp:lastModifiedBy>
  <cp:revision>5</cp:revision>
  <dcterms:created xsi:type="dcterms:W3CDTF">2014-04-18T15:38:00Z</dcterms:created>
  <dcterms:modified xsi:type="dcterms:W3CDTF">2014-04-22T16:34:00Z</dcterms:modified>
</cp:coreProperties>
</file>