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DA" w:rsidRPr="00512128" w:rsidRDefault="006B18DA" w:rsidP="006B18DA">
      <w:pPr>
        <w:pStyle w:val="NoSpacing"/>
        <w:rPr>
          <w:rFonts w:ascii="Arial" w:hAnsi="Arial" w:cs="Arial"/>
        </w:rPr>
      </w:pPr>
      <w:r w:rsidRPr="00512128">
        <w:rPr>
          <w:rFonts w:ascii="Arial" w:hAnsi="Arial" w:cs="Arial"/>
          <w:b/>
        </w:rPr>
        <w:t xml:space="preserve">NEWS RELEASE – </w:t>
      </w:r>
      <w:r w:rsidRPr="00512128">
        <w:rPr>
          <w:rFonts w:ascii="Arial" w:hAnsi="Arial" w:cs="Arial"/>
        </w:rPr>
        <w:t>Immediate Release</w:t>
      </w:r>
    </w:p>
    <w:p w:rsidR="006B18DA" w:rsidRPr="00512128" w:rsidRDefault="006B18DA" w:rsidP="006B18DA">
      <w:pPr>
        <w:pStyle w:val="NoSpacing"/>
        <w:rPr>
          <w:rFonts w:ascii="Arial" w:hAnsi="Arial" w:cs="Arial"/>
        </w:rPr>
      </w:pPr>
      <w:r w:rsidRPr="00512128">
        <w:rPr>
          <w:rFonts w:ascii="Arial" w:hAnsi="Arial" w:cs="Arial"/>
        </w:rPr>
        <w:t xml:space="preserve">Contact: </w:t>
      </w:r>
      <w:r>
        <w:rPr>
          <w:rFonts w:ascii="Arial" w:hAnsi="Arial" w:cs="Arial"/>
        </w:rPr>
        <w:t xml:space="preserve">Kimberly Dale / </w:t>
      </w:r>
      <w:hyperlink r:id="rId7" w:history="1">
        <w:r w:rsidRPr="00A315D8">
          <w:rPr>
            <w:rStyle w:val="Hyperlink"/>
            <w:rFonts w:ascii="Arial" w:hAnsi="Arial" w:cs="Arial"/>
          </w:rPr>
          <w:t>kdale@keiseruniversity.edu</w:t>
        </w:r>
      </w:hyperlink>
      <w:r>
        <w:rPr>
          <w:rFonts w:ascii="Arial" w:hAnsi="Arial" w:cs="Arial"/>
        </w:rPr>
        <w:t xml:space="preserve"> / 954-849-5304</w:t>
      </w:r>
      <w:r w:rsidRPr="00512128">
        <w:rPr>
          <w:rFonts w:ascii="Arial" w:hAnsi="Arial" w:cs="Arial"/>
        </w:rPr>
        <w:t xml:space="preserve"> </w:t>
      </w:r>
    </w:p>
    <w:p w:rsidR="006B18DA" w:rsidRPr="00512128" w:rsidRDefault="006B18DA" w:rsidP="006B18DA">
      <w:pPr>
        <w:pStyle w:val="NoSpacing"/>
        <w:rPr>
          <w:rFonts w:ascii="Arial" w:hAnsi="Arial" w:cs="Arial"/>
        </w:rPr>
      </w:pPr>
    </w:p>
    <w:p w:rsidR="009E7F41" w:rsidRDefault="009E7F41" w:rsidP="006B18DA">
      <w:pPr>
        <w:pStyle w:val="NoSpacing"/>
        <w:jc w:val="center"/>
        <w:rPr>
          <w:rFonts w:ascii="Arial" w:hAnsi="Arial" w:cs="Arial"/>
          <w:b/>
        </w:rPr>
      </w:pPr>
      <w:r>
        <w:rPr>
          <w:rFonts w:ascii="Arial" w:hAnsi="Arial" w:cs="Arial"/>
          <w:b/>
        </w:rPr>
        <w:t>Keiser University Center for Culinary Arts Participates</w:t>
      </w:r>
      <w:r w:rsidR="00E32727">
        <w:rPr>
          <w:rFonts w:ascii="Arial" w:hAnsi="Arial" w:cs="Arial"/>
          <w:b/>
        </w:rPr>
        <w:t xml:space="preserve"> </w:t>
      </w:r>
      <w:bookmarkStart w:id="0" w:name="_GoBack"/>
      <w:bookmarkEnd w:id="0"/>
    </w:p>
    <w:p w:rsidR="006B18DA" w:rsidRDefault="009E7F41" w:rsidP="006B18DA">
      <w:pPr>
        <w:pStyle w:val="NoSpacing"/>
        <w:jc w:val="center"/>
        <w:rPr>
          <w:rFonts w:ascii="Arial" w:hAnsi="Arial" w:cs="Arial"/>
          <w:b/>
        </w:rPr>
      </w:pPr>
      <w:proofErr w:type="gramStart"/>
      <w:r>
        <w:rPr>
          <w:rFonts w:ascii="Arial" w:hAnsi="Arial" w:cs="Arial"/>
          <w:b/>
        </w:rPr>
        <w:t>in</w:t>
      </w:r>
      <w:proofErr w:type="gramEnd"/>
      <w:r>
        <w:rPr>
          <w:rFonts w:ascii="Arial" w:hAnsi="Arial" w:cs="Arial"/>
          <w:b/>
        </w:rPr>
        <w:t xml:space="preserve"> the 24</w:t>
      </w:r>
      <w:r w:rsidRPr="009E7F41">
        <w:rPr>
          <w:rFonts w:ascii="Arial" w:hAnsi="Arial" w:cs="Arial"/>
          <w:b/>
          <w:vertAlign w:val="superscript"/>
        </w:rPr>
        <w:t>th</w:t>
      </w:r>
      <w:r>
        <w:rPr>
          <w:rFonts w:ascii="Arial" w:hAnsi="Arial" w:cs="Arial"/>
          <w:b/>
        </w:rPr>
        <w:t xml:space="preserve"> Annual Florida </w:t>
      </w:r>
      <w:proofErr w:type="spellStart"/>
      <w:r>
        <w:rPr>
          <w:rFonts w:ascii="Arial" w:hAnsi="Arial" w:cs="Arial"/>
          <w:b/>
        </w:rPr>
        <w:t>Winefest</w:t>
      </w:r>
      <w:proofErr w:type="spellEnd"/>
      <w:r>
        <w:rPr>
          <w:rFonts w:ascii="Arial" w:hAnsi="Arial" w:cs="Arial"/>
          <w:b/>
        </w:rPr>
        <w:t xml:space="preserve"> &amp; Auction</w:t>
      </w:r>
    </w:p>
    <w:p w:rsidR="006B18DA" w:rsidRPr="009E7F41" w:rsidRDefault="006B18DA" w:rsidP="006B18DA">
      <w:pPr>
        <w:pStyle w:val="NoSpacing"/>
        <w:jc w:val="center"/>
        <w:rPr>
          <w:rFonts w:ascii="Arial" w:hAnsi="Arial" w:cs="Arial"/>
          <w:u w:val="single"/>
        </w:rPr>
      </w:pPr>
    </w:p>
    <w:p w:rsidR="009E7F41" w:rsidRPr="003218A2" w:rsidRDefault="006B18DA" w:rsidP="006B18DA">
      <w:pPr>
        <w:pStyle w:val="NoSpacing"/>
        <w:rPr>
          <w:rFonts w:ascii="Arial" w:hAnsi="Arial" w:cs="Arial"/>
        </w:rPr>
      </w:pPr>
      <w:r w:rsidRPr="003218A2">
        <w:rPr>
          <w:rFonts w:ascii="Arial" w:hAnsi="Arial" w:cs="Arial"/>
        </w:rPr>
        <w:t xml:space="preserve">Sarasota, FL – May </w:t>
      </w:r>
      <w:r w:rsidR="00CE3192">
        <w:rPr>
          <w:rFonts w:ascii="Arial" w:hAnsi="Arial" w:cs="Arial"/>
        </w:rPr>
        <w:t>23</w:t>
      </w:r>
      <w:r w:rsidRPr="003218A2">
        <w:rPr>
          <w:rFonts w:ascii="Arial" w:hAnsi="Arial" w:cs="Arial"/>
        </w:rPr>
        <w:t>, 2014 —</w:t>
      </w:r>
      <w:r w:rsidR="009E7F41" w:rsidRPr="003218A2">
        <w:rPr>
          <w:rFonts w:ascii="Arial" w:hAnsi="Arial" w:cs="Arial"/>
        </w:rPr>
        <w:t xml:space="preserve"> </w:t>
      </w:r>
      <w:r w:rsidR="00CE17A4" w:rsidRPr="003218A2">
        <w:rPr>
          <w:rFonts w:ascii="Arial" w:hAnsi="Arial" w:cs="Arial"/>
        </w:rPr>
        <w:t xml:space="preserve">On Thursday, </w:t>
      </w:r>
      <w:r w:rsidR="009E7F41" w:rsidRPr="003218A2">
        <w:rPr>
          <w:rFonts w:ascii="Arial" w:hAnsi="Arial" w:cs="Arial"/>
        </w:rPr>
        <w:t>May 29, 2014</w:t>
      </w:r>
      <w:r w:rsidR="00374763" w:rsidRPr="003218A2">
        <w:rPr>
          <w:rFonts w:ascii="Arial" w:hAnsi="Arial" w:cs="Arial"/>
        </w:rPr>
        <w:t xml:space="preserve"> </w:t>
      </w:r>
      <w:r w:rsidR="00CE17A4" w:rsidRPr="003218A2">
        <w:rPr>
          <w:rFonts w:ascii="Arial" w:hAnsi="Arial" w:cs="Arial"/>
        </w:rPr>
        <w:t xml:space="preserve">at </w:t>
      </w:r>
      <w:r w:rsidR="00374763" w:rsidRPr="003218A2">
        <w:rPr>
          <w:rFonts w:ascii="Arial" w:hAnsi="Arial" w:cs="Arial"/>
        </w:rPr>
        <w:t>6:30</w:t>
      </w:r>
      <w:r w:rsidR="00CE17A4" w:rsidRPr="003218A2">
        <w:rPr>
          <w:rFonts w:ascii="Arial" w:hAnsi="Arial" w:cs="Arial"/>
        </w:rPr>
        <w:t xml:space="preserve"> </w:t>
      </w:r>
      <w:r w:rsidR="00374763" w:rsidRPr="003218A2">
        <w:rPr>
          <w:rFonts w:ascii="Arial" w:hAnsi="Arial" w:cs="Arial"/>
        </w:rPr>
        <w:t>p</w:t>
      </w:r>
      <w:r w:rsidR="00CE17A4" w:rsidRPr="003218A2">
        <w:rPr>
          <w:rFonts w:ascii="Arial" w:hAnsi="Arial" w:cs="Arial"/>
        </w:rPr>
        <w:t>.</w:t>
      </w:r>
      <w:r w:rsidR="00374763" w:rsidRPr="003218A2">
        <w:rPr>
          <w:rFonts w:ascii="Arial" w:hAnsi="Arial" w:cs="Arial"/>
        </w:rPr>
        <w:t>m</w:t>
      </w:r>
      <w:r w:rsidR="00CE17A4" w:rsidRPr="003218A2">
        <w:rPr>
          <w:rFonts w:ascii="Arial" w:hAnsi="Arial" w:cs="Arial"/>
        </w:rPr>
        <w:t xml:space="preserve">. </w:t>
      </w:r>
      <w:hyperlink r:id="rId8" w:history="1">
        <w:r w:rsidR="00CE17A4" w:rsidRPr="0044662B">
          <w:rPr>
            <w:rStyle w:val="Hyperlink"/>
            <w:rFonts w:ascii="Arial" w:hAnsi="Arial" w:cs="Arial"/>
          </w:rPr>
          <w:t>Keiser University’s</w:t>
        </w:r>
      </w:hyperlink>
      <w:r w:rsidR="00CE17A4" w:rsidRPr="003218A2">
        <w:rPr>
          <w:rFonts w:ascii="Arial" w:hAnsi="Arial" w:cs="Arial"/>
        </w:rPr>
        <w:t xml:space="preserve"> Center for Culinary Arts will participate in the 24</w:t>
      </w:r>
      <w:r w:rsidR="00CE17A4" w:rsidRPr="003218A2">
        <w:rPr>
          <w:rFonts w:ascii="Arial" w:hAnsi="Arial" w:cs="Arial"/>
          <w:vertAlign w:val="superscript"/>
        </w:rPr>
        <w:t>th</w:t>
      </w:r>
      <w:r w:rsidR="00CE17A4" w:rsidRPr="003218A2">
        <w:rPr>
          <w:rFonts w:ascii="Arial" w:hAnsi="Arial" w:cs="Arial"/>
        </w:rPr>
        <w:t xml:space="preserve"> Annual Florida Winefest &amp; Auction being held at Mattison’s 41 located at 7275 South Tamiami Trail in Sarasota.  </w:t>
      </w:r>
    </w:p>
    <w:p w:rsidR="00CE17A4" w:rsidRPr="003218A2" w:rsidRDefault="00CE17A4" w:rsidP="006B18DA">
      <w:pPr>
        <w:pStyle w:val="NoSpacing"/>
        <w:rPr>
          <w:rFonts w:ascii="Arial" w:hAnsi="Arial" w:cs="Arial"/>
        </w:rPr>
      </w:pPr>
    </w:p>
    <w:p w:rsidR="00CE17A4" w:rsidRPr="003218A2" w:rsidRDefault="00CE17A4" w:rsidP="006B18DA">
      <w:pPr>
        <w:pStyle w:val="NoSpacing"/>
        <w:rPr>
          <w:rFonts w:ascii="Arial" w:hAnsi="Arial" w:cs="Arial"/>
        </w:rPr>
      </w:pPr>
      <w:r w:rsidRPr="003218A2">
        <w:rPr>
          <w:rFonts w:ascii="Arial" w:hAnsi="Arial" w:cs="Arial"/>
        </w:rPr>
        <w:t xml:space="preserve">This event brings together local chefs to benefit two local organizations, ACF Sarasota Bay Chef’s </w:t>
      </w:r>
      <w:r w:rsidRPr="00487DDE">
        <w:rPr>
          <w:rFonts w:ascii="Arial" w:hAnsi="Arial" w:cs="Arial"/>
        </w:rPr>
        <w:t xml:space="preserve">Association </w:t>
      </w:r>
      <w:r w:rsidR="00487DDE" w:rsidRPr="00487DDE">
        <w:rPr>
          <w:rFonts w:ascii="Arial" w:hAnsi="Arial" w:cs="Arial"/>
        </w:rPr>
        <w:t>(</w:t>
      </w:r>
      <w:hyperlink r:id="rId9" w:history="1">
        <w:r w:rsidR="00487DDE" w:rsidRPr="00487DDE">
          <w:rPr>
            <w:rStyle w:val="Hyperlink"/>
            <w:rFonts w:ascii="Arial" w:hAnsi="Arial" w:cs="Arial"/>
          </w:rPr>
          <w:t>www.acfsarasota.com</w:t>
        </w:r>
      </w:hyperlink>
      <w:r w:rsidR="00487DDE" w:rsidRPr="00487DDE">
        <w:rPr>
          <w:rFonts w:ascii="Arial" w:hAnsi="Arial" w:cs="Arial"/>
          <w:color w:val="1F497D"/>
        </w:rPr>
        <w:t>)</w:t>
      </w:r>
      <w:r w:rsidR="00487DDE">
        <w:rPr>
          <w:color w:val="1F497D"/>
        </w:rPr>
        <w:t xml:space="preserve"> </w:t>
      </w:r>
      <w:r w:rsidRPr="003218A2">
        <w:rPr>
          <w:rFonts w:ascii="Arial" w:hAnsi="Arial" w:cs="Arial"/>
        </w:rPr>
        <w:t xml:space="preserve">and the Florida </w:t>
      </w:r>
      <w:proofErr w:type="spellStart"/>
      <w:r w:rsidRPr="003218A2">
        <w:rPr>
          <w:rFonts w:ascii="Arial" w:hAnsi="Arial" w:cs="Arial"/>
        </w:rPr>
        <w:t>Winefest</w:t>
      </w:r>
      <w:proofErr w:type="spellEnd"/>
      <w:r w:rsidR="003218A2" w:rsidRPr="003218A2">
        <w:rPr>
          <w:rFonts w:ascii="Arial" w:hAnsi="Arial" w:cs="Arial"/>
        </w:rPr>
        <w:t xml:space="preserve"> Charities</w:t>
      </w:r>
      <w:r w:rsidR="0044662B">
        <w:rPr>
          <w:rFonts w:ascii="Arial" w:hAnsi="Arial" w:cs="Arial"/>
        </w:rPr>
        <w:t>.  From Keiser, f</w:t>
      </w:r>
      <w:r w:rsidRPr="003218A2">
        <w:rPr>
          <w:rFonts w:ascii="Arial" w:hAnsi="Arial" w:cs="Arial"/>
        </w:rPr>
        <w:t xml:space="preserve">aculty and student chefs will be preparing and plating the courses Keiser University will be entering.  </w:t>
      </w:r>
      <w:r w:rsidR="003218A2" w:rsidRPr="003218A2">
        <w:rPr>
          <w:rFonts w:ascii="Arial" w:hAnsi="Arial" w:cs="Arial"/>
        </w:rPr>
        <w:t>The Sarasota Bay Chef’s Association helps local chefs and student culinarians by awarding scholarships for either education, materials</w:t>
      </w:r>
      <w:r w:rsidR="003218A2">
        <w:rPr>
          <w:rFonts w:ascii="Arial" w:hAnsi="Arial" w:cs="Arial"/>
        </w:rPr>
        <w:t>,</w:t>
      </w:r>
      <w:r w:rsidR="003218A2" w:rsidRPr="003218A2">
        <w:rPr>
          <w:rFonts w:ascii="Arial" w:hAnsi="Arial" w:cs="Arial"/>
        </w:rPr>
        <w:t xml:space="preserve"> or certification. The Florida Winefest Charities have donated to more than 80 local organizations.</w:t>
      </w:r>
    </w:p>
    <w:p w:rsidR="00CE17A4" w:rsidRPr="003218A2" w:rsidRDefault="00CE17A4" w:rsidP="006B18DA">
      <w:pPr>
        <w:pStyle w:val="NoSpacing"/>
        <w:rPr>
          <w:rFonts w:ascii="Arial" w:hAnsi="Arial" w:cs="Arial"/>
        </w:rPr>
      </w:pPr>
    </w:p>
    <w:p w:rsidR="003218A2" w:rsidRPr="003218A2" w:rsidRDefault="00CE17A4" w:rsidP="003218A2">
      <w:pPr>
        <w:pStyle w:val="NoSpacing"/>
        <w:rPr>
          <w:rFonts w:ascii="Arial" w:hAnsi="Arial" w:cs="Arial"/>
        </w:rPr>
      </w:pPr>
      <w:r w:rsidRPr="003218A2">
        <w:rPr>
          <w:rFonts w:ascii="Arial" w:hAnsi="Arial" w:cs="Arial"/>
        </w:rPr>
        <w:t>“Participating in an event like this with our students helps get them involved with other chefs and grow professionally,” said Blake Ellis</w:t>
      </w:r>
      <w:r w:rsidR="003218A2">
        <w:rPr>
          <w:rFonts w:ascii="Arial" w:hAnsi="Arial" w:cs="Arial"/>
        </w:rPr>
        <w:t>,</w:t>
      </w:r>
      <w:r w:rsidRPr="003218A2">
        <w:rPr>
          <w:rFonts w:ascii="Arial" w:hAnsi="Arial" w:cs="Arial"/>
        </w:rPr>
        <w:t xml:space="preserve"> </w:t>
      </w:r>
      <w:r w:rsidR="003218A2">
        <w:rPr>
          <w:rFonts w:ascii="Arial" w:hAnsi="Arial" w:cs="Arial"/>
        </w:rPr>
        <w:t>PCEC,</w:t>
      </w:r>
      <w:r w:rsidR="003218A2" w:rsidRPr="003218A2">
        <w:rPr>
          <w:rFonts w:ascii="Arial" w:hAnsi="Arial" w:cs="Arial"/>
        </w:rPr>
        <w:t xml:space="preserve"> Culinary, Baking and Pastry Arts Instructor and President of the ACF Sarasota Bay Chefs Association.  “Our goal is to get the students involved so not only will they gain the experience of this fine-dining event, but they will enhance their future careers by becoming professional members upon graduation.”</w:t>
      </w:r>
    </w:p>
    <w:p w:rsidR="006B18DA" w:rsidRPr="003218A2" w:rsidRDefault="006B18DA" w:rsidP="006B18DA">
      <w:pPr>
        <w:pStyle w:val="NoSpacing"/>
        <w:rPr>
          <w:rFonts w:ascii="Arial" w:hAnsi="Arial" w:cs="Arial"/>
        </w:rPr>
      </w:pPr>
    </w:p>
    <w:p w:rsidR="003218A2" w:rsidRDefault="003218A2" w:rsidP="003218A2">
      <w:pPr>
        <w:pStyle w:val="NoSpacing"/>
        <w:rPr>
          <w:rFonts w:ascii="Arial" w:hAnsi="Arial" w:cs="Arial"/>
        </w:rPr>
      </w:pPr>
      <w:r w:rsidRPr="003218A2">
        <w:rPr>
          <w:rFonts w:ascii="Arial" w:hAnsi="Arial" w:cs="Arial"/>
        </w:rPr>
        <w:t xml:space="preserve">For a list of the charities and to purchase tickets, please visit </w:t>
      </w:r>
      <w:hyperlink r:id="rId10" w:history="1">
        <w:r w:rsidR="007D2DBE" w:rsidRPr="009061F9">
          <w:rPr>
            <w:rStyle w:val="Hyperlink"/>
            <w:rFonts w:ascii="Arial" w:hAnsi="Arial" w:cs="Arial"/>
          </w:rPr>
          <w:t>www.floridawinefest.org</w:t>
        </w:r>
      </w:hyperlink>
      <w:r w:rsidR="007D2DBE">
        <w:rPr>
          <w:rFonts w:ascii="Arial" w:hAnsi="Arial" w:cs="Arial"/>
        </w:rPr>
        <w:t xml:space="preserve">  </w:t>
      </w:r>
    </w:p>
    <w:p w:rsidR="003218A2" w:rsidRDefault="003218A2" w:rsidP="006B18DA">
      <w:pPr>
        <w:pStyle w:val="NoSpacing"/>
        <w:rPr>
          <w:rFonts w:ascii="Arial" w:hAnsi="Arial" w:cs="Arial"/>
        </w:rPr>
      </w:pPr>
    </w:p>
    <w:p w:rsidR="00511F6D" w:rsidRDefault="00511F6D" w:rsidP="00511F6D">
      <w:pPr>
        <w:pStyle w:val="NoSpacing"/>
        <w:jc w:val="center"/>
        <w:rPr>
          <w:rFonts w:ascii="Arial" w:hAnsi="Arial" w:cs="Arial"/>
        </w:rPr>
      </w:pPr>
      <w:r>
        <w:rPr>
          <w:rFonts w:ascii="Arial" w:hAnsi="Arial" w:cs="Arial"/>
        </w:rPr>
        <w:t>###</w:t>
      </w:r>
    </w:p>
    <w:p w:rsidR="00511F6D" w:rsidRPr="00512128" w:rsidRDefault="00511F6D" w:rsidP="00511F6D">
      <w:pPr>
        <w:pStyle w:val="NoSpacing"/>
        <w:jc w:val="center"/>
        <w:rPr>
          <w:rFonts w:ascii="Arial" w:hAnsi="Arial" w:cs="Arial"/>
        </w:rPr>
      </w:pPr>
    </w:p>
    <w:p w:rsidR="00511F6D" w:rsidRDefault="00511F6D" w:rsidP="00511F6D">
      <w:pPr>
        <w:spacing w:after="0" w:line="240" w:lineRule="auto"/>
        <w:rPr>
          <w:rFonts w:ascii="Arial" w:hAnsi="Arial" w:cs="Arial"/>
        </w:rPr>
      </w:pPr>
      <w:r w:rsidRPr="0001240A">
        <w:rPr>
          <w:rFonts w:ascii="Arial" w:hAnsi="Arial" w:cs="Arial"/>
          <w:b/>
        </w:rPr>
        <w:t xml:space="preserve">About: </w:t>
      </w:r>
      <w:r w:rsidRPr="0001240A">
        <w:rPr>
          <w:rFonts w:ascii="Arial" w:hAnsi="Arial" w:cs="Arial"/>
        </w:rPr>
        <w:t xml:space="preserve">Keiser University is a private, not-for-profit university serving nearly 20,000 students pursuing doctoral through associate degrees on 17 campuses, online and internationally, employing 3,500 staff and faculty. </w:t>
      </w:r>
    </w:p>
    <w:p w:rsidR="00511F6D" w:rsidRPr="0001240A" w:rsidRDefault="00511F6D" w:rsidP="00511F6D">
      <w:pPr>
        <w:spacing w:after="0" w:line="240" w:lineRule="auto"/>
        <w:rPr>
          <w:rFonts w:ascii="Arial" w:hAnsi="Arial" w:cs="Arial"/>
        </w:rPr>
      </w:pPr>
    </w:p>
    <w:p w:rsidR="00511F6D" w:rsidRPr="0001240A" w:rsidRDefault="00511F6D" w:rsidP="00511F6D">
      <w:pPr>
        <w:rPr>
          <w:rFonts w:ascii="Arial" w:hAnsi="Arial" w:cs="Arial"/>
        </w:rPr>
      </w:pPr>
      <w:r w:rsidRPr="000A6426">
        <w:rPr>
          <w:rFonts w:ascii="Arial" w:hAnsi="Arial" w:cs="Arial"/>
        </w:rPr>
        <w:t xml:space="preserve">Sixty-two percent of KU students graduate in STEM (Science, Technology, Engineering and Math) and healthcare fields, providing the talented workforce necessary for Florida to compete globally. </w:t>
      </w:r>
    </w:p>
    <w:p w:rsidR="00511F6D" w:rsidRPr="00512128" w:rsidRDefault="00511F6D" w:rsidP="00511F6D">
      <w:pPr>
        <w:spacing w:after="0" w:line="240" w:lineRule="auto"/>
        <w:rPr>
          <w:rFonts w:ascii="Arial" w:hAnsi="Arial" w:cs="Arial"/>
        </w:rPr>
      </w:pPr>
      <w:r w:rsidRPr="0001240A">
        <w:rPr>
          <w:rFonts w:ascii="Arial" w:hAnsi="Arial" w:cs="Arial"/>
        </w:rPr>
        <w:t>Keiser University is accredited by the Commission on Colleges of the Southern Association of Colleges and Schools to award certificates and degrees at the associate, baccalaureate, masters, and doctoral levels. Contact the Commission on Colleges at 1866 Southern Lane, Decatur, Georgia 30033-4097 or call 404-679-4500 for questions about the accreditation of Keiser University.</w:t>
      </w:r>
    </w:p>
    <w:p w:rsidR="003546D2" w:rsidRDefault="003546D2"/>
    <w:sectPr w:rsidR="003546D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763" w:rsidRDefault="00374763" w:rsidP="00511F6D">
      <w:pPr>
        <w:spacing w:after="0" w:line="240" w:lineRule="auto"/>
      </w:pPr>
      <w:r>
        <w:separator/>
      </w:r>
    </w:p>
  </w:endnote>
  <w:endnote w:type="continuationSeparator" w:id="0">
    <w:p w:rsidR="00374763" w:rsidRDefault="00374763" w:rsidP="0051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63" w:rsidRPr="004D35F1" w:rsidRDefault="00374763" w:rsidP="00374763">
    <w:pPr>
      <w:pStyle w:val="Footer"/>
      <w:jc w:val="center"/>
      <w:rPr>
        <w:rFonts w:ascii="Arial" w:hAnsi="Arial" w:cs="Arial"/>
      </w:rPr>
    </w:pPr>
    <w:r w:rsidRPr="004D35F1">
      <w:rPr>
        <w:rFonts w:ascii="Arial" w:hAnsi="Arial" w:cs="Arial"/>
      </w:rPr>
      <w:t xml:space="preserve">Keiser University, </w:t>
    </w:r>
    <w:r w:rsidR="00AC017F" w:rsidRPr="004D35F1">
      <w:rPr>
        <w:rFonts w:ascii="Arial" w:hAnsi="Arial" w:cs="Arial"/>
      </w:rPr>
      <w:t>6151 Lake Osprey Drive</w:t>
    </w:r>
    <w:r w:rsidRPr="004D35F1">
      <w:rPr>
        <w:rFonts w:ascii="Arial" w:hAnsi="Arial" w:cs="Arial"/>
      </w:rPr>
      <w:t xml:space="preserve">, </w:t>
    </w:r>
    <w:r w:rsidR="00AC017F" w:rsidRPr="004D35F1">
      <w:rPr>
        <w:rFonts w:ascii="Arial" w:hAnsi="Arial" w:cs="Arial"/>
      </w:rPr>
      <w:t>Sarasota</w:t>
    </w:r>
    <w:r w:rsidRPr="004D35F1">
      <w:rPr>
        <w:rFonts w:ascii="Arial" w:hAnsi="Arial" w:cs="Arial"/>
      </w:rPr>
      <w:t xml:space="preserve">, FL  </w:t>
    </w:r>
    <w:r w:rsidR="00AC017F" w:rsidRPr="004D35F1">
      <w:rPr>
        <w:rFonts w:ascii="Arial" w:hAnsi="Arial" w:cs="Arial"/>
      </w:rPr>
      <w:t>34240</w:t>
    </w:r>
    <w:r w:rsidRPr="004D35F1">
      <w:rPr>
        <w:rFonts w:ascii="Arial" w:hAnsi="Arial" w:cs="Arial"/>
      </w:rPr>
      <w:t xml:space="preserve"> / </w:t>
    </w:r>
    <w:r w:rsidR="00AC017F" w:rsidRPr="004D35F1">
      <w:rPr>
        <w:rFonts w:ascii="Arial" w:hAnsi="Arial" w:cs="Arial"/>
      </w:rPr>
      <w:t>941-907-3900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763" w:rsidRDefault="00374763" w:rsidP="00511F6D">
      <w:pPr>
        <w:spacing w:after="0" w:line="240" w:lineRule="auto"/>
      </w:pPr>
      <w:r>
        <w:separator/>
      </w:r>
    </w:p>
  </w:footnote>
  <w:footnote w:type="continuationSeparator" w:id="0">
    <w:p w:rsidR="00374763" w:rsidRDefault="00374763" w:rsidP="00511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63" w:rsidRDefault="00374763" w:rsidP="00374763">
    <w:pPr>
      <w:keepNext/>
      <w:autoSpaceDE w:val="0"/>
      <w:autoSpaceDN w:val="0"/>
      <w:spacing w:after="0" w:line="240" w:lineRule="auto"/>
      <w:jc w:val="center"/>
      <w:rPr>
        <w:rFonts w:ascii="Book Antiqua" w:hAnsi="Book Antiqua"/>
        <w:b/>
        <w:bCs/>
        <w:sz w:val="46"/>
        <w:szCs w:val="46"/>
        <w:u w:val="single"/>
      </w:rPr>
    </w:pPr>
    <w:r>
      <w:rPr>
        <w:rFonts w:ascii="Book Antiqua" w:hAnsi="Book Antiqua"/>
        <w:b/>
        <w:bCs/>
        <w:sz w:val="46"/>
        <w:szCs w:val="46"/>
        <w:u w:val="single"/>
      </w:rPr>
      <w:t>K E I S E R</w:t>
    </w:r>
  </w:p>
  <w:p w:rsidR="00374763" w:rsidRDefault="00374763" w:rsidP="00374763">
    <w:pPr>
      <w:spacing w:after="0" w:line="240" w:lineRule="auto"/>
      <w:jc w:val="center"/>
      <w:rPr>
        <w:rFonts w:ascii="Book Antiqua" w:hAnsi="Book Antiqua"/>
        <w:b/>
        <w:bCs/>
        <w:sz w:val="35"/>
        <w:szCs w:val="35"/>
      </w:rPr>
    </w:pPr>
    <w:r>
      <w:rPr>
        <w:rFonts w:ascii="Book Antiqua" w:hAnsi="Book Antiqua"/>
        <w:b/>
        <w:bCs/>
        <w:sz w:val="35"/>
        <w:szCs w:val="35"/>
      </w:rPr>
      <w:t>UNIVERSITY</w:t>
    </w:r>
  </w:p>
  <w:p w:rsidR="00374763" w:rsidRDefault="00374763" w:rsidP="00374763">
    <w:pPr>
      <w:spacing w:after="0" w:line="240" w:lineRule="auto"/>
      <w:jc w:val="center"/>
      <w:rPr>
        <w:rFonts w:ascii="Book Antiqua" w:hAnsi="Book Antiqua"/>
        <w:b/>
        <w:bCs/>
        <w:sz w:val="16"/>
        <w:szCs w:val="16"/>
      </w:rPr>
    </w:pPr>
    <w:r>
      <w:rPr>
        <w:rFonts w:ascii="Book Antiqua" w:hAnsi="Book Antiqua"/>
        <w:b/>
        <w:bCs/>
        <w:sz w:val="16"/>
        <w:szCs w:val="16"/>
      </w:rPr>
      <w:t>SARASOTA CAMPUS</w:t>
    </w:r>
  </w:p>
  <w:p w:rsidR="00374763" w:rsidRDefault="00374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6D"/>
    <w:rsid w:val="003218A2"/>
    <w:rsid w:val="003546D2"/>
    <w:rsid w:val="00374763"/>
    <w:rsid w:val="0044662B"/>
    <w:rsid w:val="00487DDE"/>
    <w:rsid w:val="004D35F1"/>
    <w:rsid w:val="00511F6D"/>
    <w:rsid w:val="006B18DA"/>
    <w:rsid w:val="007D2DBE"/>
    <w:rsid w:val="009E7F41"/>
    <w:rsid w:val="00AC017F"/>
    <w:rsid w:val="00CE17A4"/>
    <w:rsid w:val="00CE3192"/>
    <w:rsid w:val="00E32727"/>
    <w:rsid w:val="00F3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6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F6D"/>
    <w:pPr>
      <w:spacing w:after="0" w:line="240" w:lineRule="auto"/>
    </w:pPr>
    <w:rPr>
      <w:rFonts w:asciiTheme="minorHAnsi" w:hAnsiTheme="minorHAnsi" w:cstheme="minorBidi"/>
    </w:rPr>
  </w:style>
  <w:style w:type="paragraph" w:styleId="Header">
    <w:name w:val="header"/>
    <w:basedOn w:val="Normal"/>
    <w:link w:val="HeaderChar"/>
    <w:uiPriority w:val="99"/>
    <w:unhideWhenUsed/>
    <w:rsid w:val="00511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6D"/>
    <w:rPr>
      <w:rFonts w:ascii="Calibri" w:hAnsi="Calibri" w:cs="Calibri"/>
    </w:rPr>
  </w:style>
  <w:style w:type="paragraph" w:styleId="Footer">
    <w:name w:val="footer"/>
    <w:basedOn w:val="Normal"/>
    <w:link w:val="FooterChar"/>
    <w:uiPriority w:val="99"/>
    <w:unhideWhenUsed/>
    <w:rsid w:val="00511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6D"/>
    <w:rPr>
      <w:rFonts w:ascii="Calibri" w:hAnsi="Calibri" w:cs="Calibri"/>
    </w:rPr>
  </w:style>
  <w:style w:type="character" w:styleId="Hyperlink">
    <w:name w:val="Hyperlink"/>
    <w:basedOn w:val="DefaultParagraphFont"/>
    <w:uiPriority w:val="99"/>
    <w:unhideWhenUsed/>
    <w:rsid w:val="006B18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6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F6D"/>
    <w:pPr>
      <w:spacing w:after="0" w:line="240" w:lineRule="auto"/>
    </w:pPr>
    <w:rPr>
      <w:rFonts w:asciiTheme="minorHAnsi" w:hAnsiTheme="minorHAnsi" w:cstheme="minorBidi"/>
    </w:rPr>
  </w:style>
  <w:style w:type="paragraph" w:styleId="Header">
    <w:name w:val="header"/>
    <w:basedOn w:val="Normal"/>
    <w:link w:val="HeaderChar"/>
    <w:uiPriority w:val="99"/>
    <w:unhideWhenUsed/>
    <w:rsid w:val="00511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6D"/>
    <w:rPr>
      <w:rFonts w:ascii="Calibri" w:hAnsi="Calibri" w:cs="Calibri"/>
    </w:rPr>
  </w:style>
  <w:style w:type="paragraph" w:styleId="Footer">
    <w:name w:val="footer"/>
    <w:basedOn w:val="Normal"/>
    <w:link w:val="FooterChar"/>
    <w:uiPriority w:val="99"/>
    <w:unhideWhenUsed/>
    <w:rsid w:val="00511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6D"/>
    <w:rPr>
      <w:rFonts w:ascii="Calibri" w:hAnsi="Calibri" w:cs="Calibri"/>
    </w:rPr>
  </w:style>
  <w:style w:type="character" w:styleId="Hyperlink">
    <w:name w:val="Hyperlink"/>
    <w:basedOn w:val="DefaultParagraphFont"/>
    <w:uiPriority w:val="99"/>
    <w:unhideWhenUsed/>
    <w:rsid w:val="006B1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82917">
      <w:bodyDiv w:val="1"/>
      <w:marLeft w:val="0"/>
      <w:marRight w:val="0"/>
      <w:marTop w:val="0"/>
      <w:marBottom w:val="0"/>
      <w:divBdr>
        <w:top w:val="none" w:sz="0" w:space="0" w:color="auto"/>
        <w:left w:val="none" w:sz="0" w:space="0" w:color="auto"/>
        <w:bottom w:val="none" w:sz="0" w:space="0" w:color="auto"/>
        <w:right w:val="none" w:sz="0" w:space="0" w:color="auto"/>
      </w:divBdr>
    </w:div>
    <w:div w:id="204119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dale@keiseruniversity.ed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loridawinefest.org" TargetMode="External"/><Relationship Id="rId4" Type="http://schemas.openxmlformats.org/officeDocument/2006/relationships/webSettings" Target="webSettings.xml"/><Relationship Id="rId9" Type="http://schemas.openxmlformats.org/officeDocument/2006/relationships/hyperlink" Target="http://www.acfsarasot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11</cp:revision>
  <dcterms:created xsi:type="dcterms:W3CDTF">2014-05-07T14:09:00Z</dcterms:created>
  <dcterms:modified xsi:type="dcterms:W3CDTF">2014-05-23T13:40:00Z</dcterms:modified>
</cp:coreProperties>
</file>