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C6" w:rsidRPr="00874706" w:rsidRDefault="004112C6" w:rsidP="004112C6">
      <w:pPr>
        <w:rPr>
          <w:rFonts w:ascii="Arial" w:hAnsi="Arial" w:cs="Arial"/>
          <w:i/>
          <w:iCs/>
          <w:u w:val="single"/>
        </w:rPr>
      </w:pPr>
      <w:r w:rsidRPr="00874706">
        <w:rPr>
          <w:rFonts w:ascii="Arial" w:hAnsi="Arial" w:cs="Arial"/>
          <w:b/>
          <w:bCs/>
          <w:u w:val="single"/>
        </w:rPr>
        <w:t>NEWS RELEASE</w:t>
      </w:r>
      <w:r w:rsidRPr="00874706">
        <w:rPr>
          <w:rFonts w:ascii="Arial" w:hAnsi="Arial" w:cs="Arial"/>
          <w:b/>
          <w:bCs/>
        </w:rPr>
        <w:t>--</w:t>
      </w:r>
      <w:r w:rsidRPr="00874706">
        <w:rPr>
          <w:rFonts w:ascii="Arial" w:hAnsi="Arial" w:cs="Arial"/>
          <w:i/>
          <w:iCs/>
        </w:rPr>
        <w:t>Immediate Release</w:t>
      </w:r>
    </w:p>
    <w:p w:rsidR="004112C6" w:rsidRPr="00874706" w:rsidRDefault="004112C6" w:rsidP="004112C6">
      <w:pPr>
        <w:rPr>
          <w:rFonts w:ascii="Arial" w:hAnsi="Arial" w:cs="Arial"/>
        </w:rPr>
      </w:pPr>
      <w:r>
        <w:rPr>
          <w:rFonts w:ascii="Arial" w:hAnsi="Arial" w:cs="Arial"/>
        </w:rPr>
        <w:t>Contact:  Kimberly Dale / 954-849-5304 /</w:t>
      </w:r>
      <w:r w:rsidRPr="00874706">
        <w:rPr>
          <w:rFonts w:ascii="Arial" w:hAnsi="Arial" w:cs="Arial"/>
        </w:rPr>
        <w:t xml:space="preserve"> </w:t>
      </w:r>
      <w:hyperlink r:id="rId7" w:history="1">
        <w:r w:rsidRPr="00874706">
          <w:rPr>
            <w:rStyle w:val="Hyperlink"/>
            <w:rFonts w:ascii="Arial" w:hAnsi="Arial" w:cs="Arial"/>
          </w:rPr>
          <w:t>kdale@keiseruniversity.edu</w:t>
        </w:r>
      </w:hyperlink>
      <w:r w:rsidRPr="00874706">
        <w:rPr>
          <w:rFonts w:ascii="Arial" w:hAnsi="Arial" w:cs="Arial"/>
        </w:rPr>
        <w:t xml:space="preserve"> </w:t>
      </w:r>
    </w:p>
    <w:p w:rsidR="004112C6" w:rsidRDefault="004112C6" w:rsidP="004112C6">
      <w:pPr>
        <w:autoSpaceDE w:val="0"/>
        <w:autoSpaceDN w:val="0"/>
        <w:rPr>
          <w:rFonts w:ascii="Arial" w:hAnsi="Arial" w:cs="Arial"/>
          <w:sz w:val="24"/>
          <w:szCs w:val="24"/>
        </w:rPr>
      </w:pPr>
    </w:p>
    <w:p w:rsidR="00322B61" w:rsidRPr="00322B61" w:rsidRDefault="00322B61" w:rsidP="00E43CBE">
      <w:pPr>
        <w:autoSpaceDE w:val="0"/>
        <w:autoSpaceDN w:val="0"/>
        <w:jc w:val="center"/>
        <w:rPr>
          <w:rFonts w:ascii="Arial" w:hAnsi="Arial" w:cs="Arial"/>
          <w:b/>
          <w:bCs/>
          <w:sz w:val="24"/>
          <w:szCs w:val="24"/>
        </w:rPr>
      </w:pPr>
      <w:r>
        <w:rPr>
          <w:rFonts w:ascii="Arial" w:hAnsi="Arial" w:cs="Arial"/>
          <w:b/>
          <w:bCs/>
          <w:sz w:val="24"/>
          <w:szCs w:val="24"/>
        </w:rPr>
        <w:t>KEISER UNIVERSITY’S TAMPA CAMPUS CONGRATULATES THE CLASS OF 201</w:t>
      </w:r>
      <w:r w:rsidR="002F491D">
        <w:rPr>
          <w:rFonts w:ascii="Arial" w:hAnsi="Arial" w:cs="Arial"/>
          <w:b/>
          <w:bCs/>
          <w:sz w:val="24"/>
          <w:szCs w:val="24"/>
        </w:rPr>
        <w:t>4</w:t>
      </w:r>
    </w:p>
    <w:p w:rsidR="00E43CBE" w:rsidRPr="00322B61" w:rsidRDefault="002F491D" w:rsidP="00E43CBE">
      <w:pPr>
        <w:autoSpaceDE w:val="0"/>
        <w:autoSpaceDN w:val="0"/>
        <w:jc w:val="center"/>
        <w:rPr>
          <w:rFonts w:ascii="Arial" w:hAnsi="Arial" w:cs="Arial"/>
          <w:bCs/>
          <w:i/>
        </w:rPr>
      </w:pPr>
      <w:r>
        <w:rPr>
          <w:rFonts w:ascii="Arial" w:hAnsi="Arial" w:cs="Arial"/>
          <w:bCs/>
          <w:i/>
        </w:rPr>
        <w:t xml:space="preserve">Colonel </w:t>
      </w:r>
      <w:proofErr w:type="spellStart"/>
      <w:r>
        <w:rPr>
          <w:rFonts w:ascii="Arial" w:hAnsi="Arial" w:cs="Arial"/>
          <w:bCs/>
          <w:i/>
        </w:rPr>
        <w:t>Evelio</w:t>
      </w:r>
      <w:proofErr w:type="spellEnd"/>
      <w:r>
        <w:rPr>
          <w:rFonts w:ascii="Arial" w:hAnsi="Arial" w:cs="Arial"/>
          <w:bCs/>
          <w:i/>
        </w:rPr>
        <w:t xml:space="preserve"> Otero will serve as the keynote speaker for the graduates</w:t>
      </w:r>
    </w:p>
    <w:p w:rsidR="004112C6" w:rsidRPr="004112C6" w:rsidRDefault="004112C6" w:rsidP="004112C6">
      <w:pPr>
        <w:autoSpaceDE w:val="0"/>
        <w:autoSpaceDN w:val="0"/>
        <w:jc w:val="center"/>
        <w:rPr>
          <w:rFonts w:ascii="Arial" w:hAnsi="Arial" w:cs="Arial"/>
          <w:bCs/>
        </w:rPr>
      </w:pPr>
    </w:p>
    <w:p w:rsidR="00322B61" w:rsidRDefault="00322B61" w:rsidP="004112C6">
      <w:pPr>
        <w:autoSpaceDE w:val="0"/>
        <w:autoSpaceDN w:val="0"/>
        <w:rPr>
          <w:rFonts w:ascii="Arial" w:hAnsi="Arial" w:cs="Arial"/>
        </w:rPr>
      </w:pPr>
      <w:r>
        <w:rPr>
          <w:rFonts w:ascii="Arial" w:hAnsi="Arial" w:cs="Arial"/>
        </w:rPr>
        <w:t>Tampa</w:t>
      </w:r>
      <w:r w:rsidR="004112C6">
        <w:rPr>
          <w:rFonts w:ascii="Arial" w:hAnsi="Arial" w:cs="Arial"/>
        </w:rPr>
        <w:t>, FL—</w:t>
      </w:r>
      <w:r w:rsidR="002F491D">
        <w:rPr>
          <w:rFonts w:ascii="Arial" w:hAnsi="Arial" w:cs="Arial"/>
        </w:rPr>
        <w:t xml:space="preserve">June </w:t>
      </w:r>
      <w:r w:rsidR="00E920EB">
        <w:rPr>
          <w:rFonts w:ascii="Arial" w:hAnsi="Arial" w:cs="Arial"/>
        </w:rPr>
        <w:t>5</w:t>
      </w:r>
      <w:r w:rsidR="004112C6">
        <w:rPr>
          <w:rFonts w:ascii="Arial" w:hAnsi="Arial" w:cs="Arial"/>
        </w:rPr>
        <w:t>, 201</w:t>
      </w:r>
      <w:r w:rsidR="002F491D">
        <w:rPr>
          <w:rFonts w:ascii="Arial" w:hAnsi="Arial" w:cs="Arial"/>
        </w:rPr>
        <w:t>4</w:t>
      </w:r>
      <w:r w:rsidR="004112C6">
        <w:rPr>
          <w:rFonts w:ascii="Arial" w:hAnsi="Arial" w:cs="Arial"/>
        </w:rPr>
        <w:t>—</w:t>
      </w:r>
      <w:r>
        <w:rPr>
          <w:rFonts w:ascii="Arial" w:hAnsi="Arial" w:cs="Arial"/>
        </w:rPr>
        <w:t xml:space="preserve">The Tampa campus of </w:t>
      </w:r>
      <w:hyperlink r:id="rId8" w:history="1">
        <w:r w:rsidRPr="00692857">
          <w:rPr>
            <w:rStyle w:val="Hyperlink"/>
            <w:rFonts w:ascii="Arial" w:hAnsi="Arial" w:cs="Arial"/>
          </w:rPr>
          <w:t>Keiser University</w:t>
        </w:r>
      </w:hyperlink>
      <w:bookmarkStart w:id="0" w:name="_GoBack"/>
      <w:bookmarkEnd w:id="0"/>
      <w:r>
        <w:rPr>
          <w:rFonts w:ascii="Arial" w:hAnsi="Arial" w:cs="Arial"/>
        </w:rPr>
        <w:t>, welcomes the family and friends of the Class of 201</w:t>
      </w:r>
      <w:r w:rsidR="002F491D">
        <w:rPr>
          <w:rFonts w:ascii="Arial" w:hAnsi="Arial" w:cs="Arial"/>
        </w:rPr>
        <w:t>4</w:t>
      </w:r>
      <w:r>
        <w:rPr>
          <w:rFonts w:ascii="Arial" w:hAnsi="Arial" w:cs="Arial"/>
        </w:rPr>
        <w:t xml:space="preserve"> to join in the celebration at the commencement ceremony being held on Friday, </w:t>
      </w:r>
      <w:r w:rsidR="002F491D">
        <w:rPr>
          <w:rFonts w:ascii="Arial" w:hAnsi="Arial" w:cs="Arial"/>
        </w:rPr>
        <w:t>June 6</w:t>
      </w:r>
      <w:r>
        <w:rPr>
          <w:rFonts w:ascii="Arial" w:hAnsi="Arial" w:cs="Arial"/>
        </w:rPr>
        <w:t xml:space="preserve"> at 7:00 p.m.  The graduation will take place at Without Walls Church, located at 3860 West Columbus Drive with </w:t>
      </w:r>
      <w:r w:rsidR="002F491D">
        <w:rPr>
          <w:rFonts w:ascii="Arial" w:hAnsi="Arial" w:cs="Arial"/>
        </w:rPr>
        <w:t xml:space="preserve">over </w:t>
      </w:r>
      <w:r w:rsidR="00862619">
        <w:rPr>
          <w:rFonts w:ascii="Arial" w:hAnsi="Arial" w:cs="Arial"/>
        </w:rPr>
        <w:t>230</w:t>
      </w:r>
      <w:r>
        <w:rPr>
          <w:rFonts w:ascii="Arial" w:hAnsi="Arial" w:cs="Arial"/>
        </w:rPr>
        <w:t xml:space="preserve"> graduates.  </w:t>
      </w:r>
    </w:p>
    <w:p w:rsidR="002F491D" w:rsidRDefault="002F491D" w:rsidP="004112C6">
      <w:pPr>
        <w:autoSpaceDE w:val="0"/>
        <w:autoSpaceDN w:val="0"/>
        <w:rPr>
          <w:rFonts w:ascii="Arial" w:hAnsi="Arial" w:cs="Arial"/>
        </w:rPr>
      </w:pPr>
    </w:p>
    <w:p w:rsidR="002F491D" w:rsidRPr="002F491D" w:rsidRDefault="002F491D" w:rsidP="002F491D">
      <w:pPr>
        <w:pStyle w:val="Default"/>
        <w:rPr>
          <w:sz w:val="22"/>
          <w:szCs w:val="22"/>
        </w:rPr>
      </w:pPr>
      <w:r w:rsidRPr="002F491D">
        <w:rPr>
          <w:sz w:val="22"/>
          <w:szCs w:val="22"/>
        </w:rPr>
        <w:t xml:space="preserve">The commencement address will be given by Colonel </w:t>
      </w:r>
      <w:proofErr w:type="spellStart"/>
      <w:r w:rsidRPr="002F491D">
        <w:rPr>
          <w:sz w:val="22"/>
          <w:szCs w:val="22"/>
        </w:rPr>
        <w:t>Evelio</w:t>
      </w:r>
      <w:proofErr w:type="spellEnd"/>
      <w:r w:rsidRPr="002F491D">
        <w:rPr>
          <w:sz w:val="22"/>
          <w:szCs w:val="22"/>
        </w:rPr>
        <w:t xml:space="preserve"> Otero, Jr., USAF retired.  After 28 years of service, Col. Otero retired from the USAF and is currently an independent geo-political commentator, foreign affairs, and Political/Military consultant. His last 14 years were spent at MacDill Air Force Base where he was the creator of USSOCOM International Engagement strategy dedicated to developing agreements with equivalent Special Operations Commands around the world in support of US military efforts worldwide.</w:t>
      </w:r>
    </w:p>
    <w:p w:rsidR="002F491D" w:rsidRDefault="002F491D" w:rsidP="004112C6">
      <w:pPr>
        <w:autoSpaceDE w:val="0"/>
        <w:autoSpaceDN w:val="0"/>
        <w:rPr>
          <w:rFonts w:ascii="Arial" w:hAnsi="Arial" w:cs="Arial"/>
        </w:rPr>
      </w:pPr>
    </w:p>
    <w:p w:rsidR="00047771" w:rsidRPr="0044228E" w:rsidRDefault="00467942" w:rsidP="00047771">
      <w:pPr>
        <w:autoSpaceDE w:val="0"/>
        <w:autoSpaceDN w:val="0"/>
        <w:adjustRightInd w:val="0"/>
        <w:rPr>
          <w:rFonts w:ascii="Arial" w:hAnsi="Arial" w:cs="Arial"/>
        </w:rPr>
      </w:pPr>
      <w:r>
        <w:rPr>
          <w:rFonts w:ascii="Arial" w:hAnsi="Arial" w:cs="Arial"/>
        </w:rPr>
        <w:t>“</w:t>
      </w:r>
      <w:r w:rsidR="00F64592">
        <w:rPr>
          <w:rFonts w:ascii="Arial" w:hAnsi="Arial" w:cs="Arial"/>
        </w:rPr>
        <w:t>We are delighted to have such an honored guest address our graduates and share his experiences, which can help give them guidance as they embark on their new career paths</w:t>
      </w:r>
      <w:r>
        <w:rPr>
          <w:rFonts w:ascii="Arial" w:hAnsi="Arial" w:cs="Arial"/>
        </w:rPr>
        <w:t xml:space="preserve">,” </w:t>
      </w:r>
      <w:r w:rsidR="00322B61">
        <w:rPr>
          <w:rFonts w:ascii="Arial" w:hAnsi="Arial" w:cs="Arial"/>
        </w:rPr>
        <w:t xml:space="preserve">said </w:t>
      </w:r>
      <w:r w:rsidR="002F491D">
        <w:rPr>
          <w:rFonts w:ascii="Arial" w:hAnsi="Arial" w:cs="Arial"/>
        </w:rPr>
        <w:t>Brandon Barnhill, Campus President</w:t>
      </w:r>
      <w:r w:rsidR="00322B61">
        <w:rPr>
          <w:rFonts w:ascii="Arial" w:hAnsi="Arial" w:cs="Arial"/>
        </w:rPr>
        <w:t>.</w:t>
      </w:r>
      <w:r w:rsidR="00047771">
        <w:rPr>
          <w:rFonts w:ascii="Arial" w:hAnsi="Arial" w:cs="Arial"/>
        </w:rPr>
        <w:t xml:space="preserve"> </w:t>
      </w:r>
      <w:r w:rsidR="00F64592" w:rsidRPr="00F478BD">
        <w:rPr>
          <w:rFonts w:ascii="Arial" w:hAnsi="Arial" w:cs="Arial"/>
        </w:rPr>
        <w:t>This spring, close to 5,000 Keiser University graduates will cross stages throughout the state signifying completion of their college degrees and the beginning of the next chapter in their professional lives.</w:t>
      </w:r>
    </w:p>
    <w:p w:rsidR="00322B61" w:rsidRDefault="00322B61" w:rsidP="004112C6">
      <w:pPr>
        <w:autoSpaceDE w:val="0"/>
        <w:autoSpaceDN w:val="0"/>
        <w:rPr>
          <w:rFonts w:ascii="Arial" w:hAnsi="Arial" w:cs="Arial"/>
        </w:rPr>
      </w:pPr>
    </w:p>
    <w:p w:rsidR="00047771" w:rsidRDefault="00F64592" w:rsidP="004112C6">
      <w:pPr>
        <w:autoSpaceDE w:val="0"/>
        <w:autoSpaceDN w:val="0"/>
        <w:rPr>
          <w:rFonts w:ascii="Arial" w:hAnsi="Arial" w:cs="Arial"/>
        </w:rPr>
      </w:pPr>
      <w:r>
        <w:rPr>
          <w:rFonts w:ascii="Arial" w:hAnsi="Arial" w:cs="Arial"/>
        </w:rPr>
        <w:t xml:space="preserve">Karen </w:t>
      </w:r>
      <w:proofErr w:type="spellStart"/>
      <w:r>
        <w:rPr>
          <w:rFonts w:ascii="Arial" w:hAnsi="Arial" w:cs="Arial"/>
        </w:rPr>
        <w:t>Ries</w:t>
      </w:r>
      <w:proofErr w:type="spellEnd"/>
      <w:r>
        <w:rPr>
          <w:rFonts w:ascii="Arial" w:hAnsi="Arial" w:cs="Arial"/>
        </w:rPr>
        <w:t xml:space="preserve">, who earned her Bachelor of Arts in Legal Studies, will serve as the valedictorian.  </w:t>
      </w:r>
      <w:r w:rsidR="0097357F">
        <w:rPr>
          <w:rFonts w:ascii="Arial" w:hAnsi="Arial" w:cs="Arial"/>
        </w:rPr>
        <w:t xml:space="preserve">She has been in the workforce but decided it was time for a change and opted for a new career path. </w:t>
      </w:r>
      <w:r>
        <w:rPr>
          <w:rFonts w:ascii="Arial" w:hAnsi="Arial" w:cs="Arial"/>
        </w:rPr>
        <w:t>John Tyler, a veteran of the United States Air Force</w:t>
      </w:r>
      <w:r w:rsidR="0097357F">
        <w:rPr>
          <w:rFonts w:ascii="Arial" w:hAnsi="Arial" w:cs="Arial"/>
        </w:rPr>
        <w:t>, earned his Bachelor of Science degree in Information Security and is the salutatorian for the class of 2014.  He is also a single father of two identical twins.</w:t>
      </w:r>
    </w:p>
    <w:p w:rsidR="00F64592" w:rsidRDefault="00F64592" w:rsidP="004112C6">
      <w:pPr>
        <w:autoSpaceDE w:val="0"/>
        <w:autoSpaceDN w:val="0"/>
        <w:rPr>
          <w:rFonts w:ascii="Arial" w:hAnsi="Arial" w:cs="Arial"/>
        </w:rPr>
      </w:pPr>
    </w:p>
    <w:p w:rsidR="004112C6" w:rsidRPr="00D73120" w:rsidRDefault="004112C6" w:rsidP="004112C6">
      <w:r w:rsidRPr="00D73120">
        <w:rPr>
          <w:rFonts w:ascii="Arial" w:hAnsi="Arial" w:cs="Arial"/>
          <w:b/>
        </w:rPr>
        <w:t xml:space="preserve">About: </w:t>
      </w:r>
      <w:r w:rsidRPr="00D73120">
        <w:rPr>
          <w:rFonts w:ascii="Arial" w:hAnsi="Arial" w:cs="Arial"/>
        </w:rPr>
        <w:t xml:space="preserve">Keiser University (KU) is a private, not-for-profit </w:t>
      </w:r>
      <w:proofErr w:type="gramStart"/>
      <w:r w:rsidRPr="00D73120">
        <w:rPr>
          <w:rFonts w:ascii="Arial" w:hAnsi="Arial" w:cs="Arial"/>
        </w:rPr>
        <w:t>university</w:t>
      </w:r>
      <w:proofErr w:type="gramEnd"/>
      <w:r w:rsidRPr="00D73120">
        <w:rPr>
          <w:rFonts w:ascii="Arial" w:hAnsi="Arial" w:cs="Arial"/>
        </w:rPr>
        <w:t xml:space="preserve"> serving nearly 20,000 students pursuing doctoral through associate degrees on 15 campuses and online and employing nearly 3,500 staff and faculty. </w:t>
      </w:r>
    </w:p>
    <w:p w:rsidR="004112C6" w:rsidRPr="00D73120" w:rsidRDefault="004112C6" w:rsidP="004112C6"/>
    <w:p w:rsidR="004112C6" w:rsidRPr="00D73120" w:rsidRDefault="004112C6" w:rsidP="004112C6">
      <w:pPr>
        <w:rPr>
          <w:rFonts w:ascii="Arial" w:hAnsi="Arial" w:cs="Arial"/>
        </w:rPr>
      </w:pPr>
      <w:r w:rsidRPr="00D73120">
        <w:rPr>
          <w:rFonts w:ascii="Arial" w:hAnsi="Arial" w:cs="Arial"/>
        </w:rPr>
        <w:t xml:space="preserve">Keiser University is accredited by the Commission on Colleges of the Southern Association of Colleges and Schools to award certificates and degrees at the associate, baccalaureate, masters, and doctoral levels. Contact the Commission on Colleges at 1866 Southern Lane, Decatur, Georgia 30033-4097 or call 404-679-4500 for questions about the accreditation of Keiser University. </w:t>
      </w:r>
    </w:p>
    <w:p w:rsidR="004112C6" w:rsidRPr="00D73120" w:rsidRDefault="004112C6" w:rsidP="004112C6"/>
    <w:p w:rsidR="004112C6" w:rsidRDefault="004112C6" w:rsidP="004112C6">
      <w:pPr>
        <w:rPr>
          <w:rFonts w:ascii="Arial" w:hAnsi="Arial" w:cs="Arial"/>
        </w:rPr>
      </w:pPr>
      <w:r w:rsidRPr="00D73120">
        <w:rPr>
          <w:rFonts w:ascii="Arial" w:hAnsi="Arial" w:cs="Arial"/>
        </w:rPr>
        <w:t xml:space="preserve">Keiser University's educational reach extends globally through its international programs, including the Latin Division, a cooperative agreement in the Eastern European nation of Moldova, and an off-site campus in Shanghai, China. </w:t>
      </w:r>
    </w:p>
    <w:p w:rsidR="004112C6" w:rsidRPr="00D73120" w:rsidRDefault="004112C6" w:rsidP="004112C6"/>
    <w:p w:rsidR="00A81F07" w:rsidRDefault="004112C6" w:rsidP="00186F3C">
      <w:pPr>
        <w:jc w:val="center"/>
      </w:pPr>
      <w:r w:rsidRPr="00D73120">
        <w:rPr>
          <w:rFonts w:ascii="Arial" w:hAnsi="Arial" w:cs="Arial"/>
        </w:rPr>
        <w:t># # #</w:t>
      </w:r>
    </w:p>
    <w:sectPr w:rsidR="00A81F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92" w:rsidRDefault="00F64592" w:rsidP="004112C6">
      <w:r>
        <w:separator/>
      </w:r>
    </w:p>
  </w:endnote>
  <w:endnote w:type="continuationSeparator" w:id="0">
    <w:p w:rsidR="00F64592" w:rsidRDefault="00F64592" w:rsidP="004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92" w:rsidRDefault="00F64592" w:rsidP="002F491D">
    <w:pPr>
      <w:pStyle w:val="Footer"/>
      <w:jc w:val="center"/>
    </w:pPr>
    <w:r>
      <w:t xml:space="preserve">Keiser University, </w:t>
    </w:r>
    <w:r w:rsidRPr="002F491D">
      <w:t>5002 West Waters Avenue Tampa, Florida 33634</w:t>
    </w:r>
    <w:r>
      <w:t xml:space="preserve"> / 813-885-4900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92" w:rsidRDefault="00F64592" w:rsidP="004112C6">
      <w:r>
        <w:separator/>
      </w:r>
    </w:p>
  </w:footnote>
  <w:footnote w:type="continuationSeparator" w:id="0">
    <w:p w:rsidR="00F64592" w:rsidRDefault="00F64592" w:rsidP="0041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92" w:rsidRDefault="00F64592" w:rsidP="004112C6">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F64592" w:rsidRDefault="00F64592" w:rsidP="004112C6">
    <w:pPr>
      <w:jc w:val="center"/>
      <w:rPr>
        <w:rFonts w:ascii="Book Antiqua" w:hAnsi="Book Antiqua"/>
        <w:b/>
        <w:bCs/>
        <w:sz w:val="35"/>
        <w:szCs w:val="35"/>
      </w:rPr>
    </w:pPr>
    <w:r>
      <w:rPr>
        <w:rFonts w:ascii="Book Antiqua" w:hAnsi="Book Antiqua"/>
        <w:b/>
        <w:bCs/>
        <w:sz w:val="35"/>
        <w:szCs w:val="35"/>
      </w:rPr>
      <w:t>UNIVERSITY</w:t>
    </w:r>
  </w:p>
  <w:p w:rsidR="00F64592" w:rsidRDefault="00F64592" w:rsidP="004112C6">
    <w:pPr>
      <w:jc w:val="center"/>
      <w:rPr>
        <w:rFonts w:ascii="Book Antiqua" w:hAnsi="Book Antiqua"/>
        <w:b/>
        <w:bCs/>
        <w:sz w:val="16"/>
        <w:szCs w:val="16"/>
      </w:rPr>
    </w:pPr>
    <w:r>
      <w:rPr>
        <w:rFonts w:ascii="Book Antiqua" w:hAnsi="Book Antiqua"/>
        <w:b/>
        <w:bCs/>
        <w:sz w:val="16"/>
        <w:szCs w:val="16"/>
      </w:rPr>
      <w:t>TAMPA CAMPUS</w:t>
    </w:r>
  </w:p>
  <w:p w:rsidR="00F64592" w:rsidRDefault="00F64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C6"/>
    <w:rsid w:val="00047771"/>
    <w:rsid w:val="000838DD"/>
    <w:rsid w:val="00186F3C"/>
    <w:rsid w:val="001B7F8A"/>
    <w:rsid w:val="00201B45"/>
    <w:rsid w:val="00210D2C"/>
    <w:rsid w:val="002C39BA"/>
    <w:rsid w:val="002F491D"/>
    <w:rsid w:val="002F5113"/>
    <w:rsid w:val="00322B61"/>
    <w:rsid w:val="003304E1"/>
    <w:rsid w:val="00400722"/>
    <w:rsid w:val="004112C6"/>
    <w:rsid w:val="00467942"/>
    <w:rsid w:val="00551697"/>
    <w:rsid w:val="00597FAF"/>
    <w:rsid w:val="006108DD"/>
    <w:rsid w:val="00635BB5"/>
    <w:rsid w:val="00692857"/>
    <w:rsid w:val="006B517E"/>
    <w:rsid w:val="00774D19"/>
    <w:rsid w:val="00785998"/>
    <w:rsid w:val="007D6BB9"/>
    <w:rsid w:val="0083630C"/>
    <w:rsid w:val="00862619"/>
    <w:rsid w:val="0088753F"/>
    <w:rsid w:val="008D3855"/>
    <w:rsid w:val="008F08B6"/>
    <w:rsid w:val="0097357F"/>
    <w:rsid w:val="00A81F07"/>
    <w:rsid w:val="00AB2330"/>
    <w:rsid w:val="00D72A39"/>
    <w:rsid w:val="00E30DAE"/>
    <w:rsid w:val="00E361EF"/>
    <w:rsid w:val="00E43CBE"/>
    <w:rsid w:val="00E920EB"/>
    <w:rsid w:val="00EF6986"/>
    <w:rsid w:val="00F6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186F3C"/>
    <w:rPr>
      <w:rFonts w:ascii="Tahoma" w:hAnsi="Tahoma" w:cs="Tahoma"/>
      <w:sz w:val="16"/>
      <w:szCs w:val="16"/>
    </w:rPr>
  </w:style>
  <w:style w:type="character" w:customStyle="1" w:styleId="BalloonTextChar">
    <w:name w:val="Balloon Text Char"/>
    <w:basedOn w:val="DefaultParagraphFont"/>
    <w:link w:val="BalloonText"/>
    <w:uiPriority w:val="99"/>
    <w:semiHidden/>
    <w:rsid w:val="00186F3C"/>
    <w:rPr>
      <w:rFonts w:ascii="Tahoma" w:hAnsi="Tahoma" w:cs="Tahoma"/>
      <w:sz w:val="16"/>
      <w:szCs w:val="16"/>
    </w:rPr>
  </w:style>
  <w:style w:type="paragraph" w:customStyle="1" w:styleId="Default">
    <w:name w:val="Default"/>
    <w:rsid w:val="002F491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186F3C"/>
    <w:rPr>
      <w:rFonts w:ascii="Tahoma" w:hAnsi="Tahoma" w:cs="Tahoma"/>
      <w:sz w:val="16"/>
      <w:szCs w:val="16"/>
    </w:rPr>
  </w:style>
  <w:style w:type="character" w:customStyle="1" w:styleId="BalloonTextChar">
    <w:name w:val="Balloon Text Char"/>
    <w:basedOn w:val="DefaultParagraphFont"/>
    <w:link w:val="BalloonText"/>
    <w:uiPriority w:val="99"/>
    <w:semiHidden/>
    <w:rsid w:val="00186F3C"/>
    <w:rPr>
      <w:rFonts w:ascii="Tahoma" w:hAnsi="Tahoma" w:cs="Tahoma"/>
      <w:sz w:val="16"/>
      <w:szCs w:val="16"/>
    </w:rPr>
  </w:style>
  <w:style w:type="paragraph" w:customStyle="1" w:styleId="Default">
    <w:name w:val="Default"/>
    <w:rsid w:val="002F49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4</cp:revision>
  <cp:lastPrinted>2013-05-30T13:39:00Z</cp:lastPrinted>
  <dcterms:created xsi:type="dcterms:W3CDTF">2014-06-03T22:22:00Z</dcterms:created>
  <dcterms:modified xsi:type="dcterms:W3CDTF">2014-06-05T13:43:00Z</dcterms:modified>
</cp:coreProperties>
</file>