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DC1" w:rsidRPr="008A0DC1" w:rsidRDefault="008A0DC1" w:rsidP="00586697">
      <w:pPr>
        <w:keepNext/>
        <w:autoSpaceDE w:val="0"/>
        <w:autoSpaceDN w:val="0"/>
        <w:adjustRightInd w:val="0"/>
        <w:jc w:val="center"/>
        <w:rPr>
          <w:rFonts w:ascii="Book Antiqua" w:eastAsia="Times New Roman" w:hAnsi="Book Antiqua" w:cs="Arial"/>
          <w:b/>
          <w:bCs/>
          <w:sz w:val="46"/>
          <w:szCs w:val="46"/>
          <w:u w:val="single"/>
        </w:rPr>
      </w:pPr>
      <w:r w:rsidRPr="008A0DC1">
        <w:rPr>
          <w:rFonts w:ascii="Book Antiqua" w:eastAsia="Times New Roman" w:hAnsi="Book Antiqua" w:cs="Arial"/>
          <w:b/>
          <w:bCs/>
          <w:sz w:val="46"/>
          <w:szCs w:val="46"/>
          <w:u w:val="single"/>
        </w:rPr>
        <w:t>K E I S E R</w:t>
      </w:r>
    </w:p>
    <w:p w:rsidR="008A0DC1" w:rsidRDefault="008A0DC1" w:rsidP="008A0DC1">
      <w:pPr>
        <w:shd w:val="clear" w:color="auto" w:fill="FFFFFF"/>
        <w:spacing w:after="225" w:line="281" w:lineRule="atLeast"/>
        <w:jc w:val="center"/>
        <w:textAlignment w:val="baseline"/>
        <w:rPr>
          <w:rFonts w:ascii="Helvetica" w:hAnsi="Helvetica"/>
          <w:color w:val="474747"/>
          <w:sz w:val="24"/>
          <w:szCs w:val="24"/>
        </w:rPr>
      </w:pPr>
      <w:r w:rsidRPr="008A0DC1">
        <w:rPr>
          <w:rFonts w:ascii="Book Antiqua" w:eastAsia="Times New Roman" w:hAnsi="Book Antiqua" w:cs="Arial"/>
          <w:b/>
          <w:bCs/>
          <w:sz w:val="35"/>
          <w:szCs w:val="35"/>
        </w:rPr>
        <w:t>UNIVERSITY</w:t>
      </w:r>
      <w:r>
        <w:rPr>
          <w:rFonts w:ascii="Helvetica" w:hAnsi="Helvetica"/>
          <w:color w:val="474747"/>
          <w:sz w:val="24"/>
          <w:szCs w:val="24"/>
        </w:rPr>
        <w:t xml:space="preserve"> </w:t>
      </w:r>
    </w:p>
    <w:p w:rsidR="008A0DC1" w:rsidRPr="00647564" w:rsidRDefault="008A0DC1" w:rsidP="008A0DC1">
      <w:pPr>
        <w:pStyle w:val="NoSpacing"/>
        <w:rPr>
          <w:rFonts w:ascii="Arial" w:hAnsi="Arial" w:cs="Arial"/>
          <w:sz w:val="20"/>
          <w:szCs w:val="20"/>
        </w:rPr>
      </w:pPr>
      <w:r w:rsidRPr="00647564">
        <w:rPr>
          <w:rFonts w:ascii="Arial" w:hAnsi="Arial" w:cs="Arial"/>
          <w:sz w:val="20"/>
          <w:szCs w:val="20"/>
        </w:rPr>
        <w:t>News Release—For Immediate Release</w:t>
      </w:r>
    </w:p>
    <w:p w:rsidR="00586697" w:rsidRPr="0011351C" w:rsidRDefault="008A0DC1" w:rsidP="0011351C">
      <w:pPr>
        <w:pStyle w:val="NoSpacing"/>
        <w:rPr>
          <w:rFonts w:ascii="Arial" w:hAnsi="Arial" w:cs="Arial"/>
          <w:sz w:val="20"/>
          <w:szCs w:val="20"/>
        </w:rPr>
      </w:pPr>
      <w:r w:rsidRPr="00647564">
        <w:rPr>
          <w:rFonts w:ascii="Arial" w:hAnsi="Arial" w:cs="Arial"/>
          <w:sz w:val="20"/>
          <w:szCs w:val="20"/>
        </w:rPr>
        <w:t xml:space="preserve">Media Contact: </w:t>
      </w:r>
      <w:r w:rsidR="0011351C">
        <w:rPr>
          <w:rFonts w:ascii="Arial" w:hAnsi="Arial" w:cs="Arial"/>
          <w:sz w:val="20"/>
          <w:szCs w:val="20"/>
        </w:rPr>
        <w:t>Kimberly Dale</w:t>
      </w:r>
      <w:r w:rsidRPr="00647564">
        <w:rPr>
          <w:rFonts w:ascii="Arial" w:hAnsi="Arial" w:cs="Arial"/>
          <w:sz w:val="20"/>
          <w:szCs w:val="20"/>
        </w:rPr>
        <w:t xml:space="preserve"> / 954-</w:t>
      </w:r>
      <w:r w:rsidR="0011351C">
        <w:rPr>
          <w:rFonts w:ascii="Arial" w:hAnsi="Arial" w:cs="Arial"/>
          <w:sz w:val="20"/>
          <w:szCs w:val="20"/>
        </w:rPr>
        <w:t>849-5304</w:t>
      </w:r>
      <w:r w:rsidRPr="00647564">
        <w:rPr>
          <w:rFonts w:ascii="Arial" w:hAnsi="Arial" w:cs="Arial"/>
          <w:sz w:val="20"/>
          <w:szCs w:val="20"/>
        </w:rPr>
        <w:t xml:space="preserve"> / </w:t>
      </w:r>
      <w:hyperlink r:id="rId5" w:history="1">
        <w:r w:rsidR="00E5149D" w:rsidRPr="005970A5">
          <w:rPr>
            <w:rStyle w:val="Hyperlink"/>
            <w:rFonts w:ascii="Arial" w:hAnsi="Arial" w:cs="Arial"/>
            <w:sz w:val="20"/>
            <w:szCs w:val="20"/>
          </w:rPr>
          <w:t>kdale@keiseruniversity.edu</w:t>
        </w:r>
      </w:hyperlink>
    </w:p>
    <w:p w:rsidR="00A12A64" w:rsidRDefault="00A12A64" w:rsidP="000720FF">
      <w:pPr>
        <w:pStyle w:val="NoSpacing"/>
        <w:jc w:val="center"/>
        <w:rPr>
          <w:rFonts w:ascii="Arial" w:hAnsi="Arial" w:cs="Arial"/>
          <w:b/>
          <w:bCs/>
          <w:sz w:val="36"/>
          <w:szCs w:val="36"/>
        </w:rPr>
      </w:pPr>
    </w:p>
    <w:p w:rsidR="000720FF" w:rsidRPr="00E5149D" w:rsidRDefault="006A611E" w:rsidP="00C7583E">
      <w:pPr>
        <w:pStyle w:val="NoSpacing"/>
        <w:jc w:val="center"/>
        <w:rPr>
          <w:rFonts w:ascii="Arial Narrow" w:hAnsi="Arial Narrow" w:cs="Arial"/>
          <w:b/>
          <w:bCs/>
          <w:sz w:val="28"/>
          <w:szCs w:val="28"/>
        </w:rPr>
      </w:pPr>
      <w:r w:rsidRPr="00E5149D">
        <w:rPr>
          <w:rFonts w:ascii="Arial Narrow" w:hAnsi="Arial Narrow" w:cs="Arial"/>
          <w:b/>
          <w:bCs/>
          <w:sz w:val="28"/>
          <w:szCs w:val="28"/>
        </w:rPr>
        <w:t xml:space="preserve"> </w:t>
      </w:r>
      <w:r w:rsidR="00C7583E">
        <w:rPr>
          <w:rFonts w:ascii="Arial Narrow" w:hAnsi="Arial Narrow" w:cs="Arial"/>
          <w:b/>
          <w:bCs/>
          <w:sz w:val="28"/>
          <w:szCs w:val="28"/>
        </w:rPr>
        <w:t>Keiser University’s College of Golf and Sport Management Partners with Wounded Warrior Project</w:t>
      </w:r>
    </w:p>
    <w:p w:rsidR="000720FF" w:rsidRPr="00E5149D" w:rsidRDefault="00C7583E" w:rsidP="000720FF">
      <w:pPr>
        <w:pStyle w:val="NoSpacing"/>
        <w:jc w:val="center"/>
        <w:rPr>
          <w:rFonts w:ascii="Arial Narrow" w:hAnsi="Arial Narrow" w:cs="Arial"/>
          <w:i/>
          <w:iCs/>
          <w:sz w:val="28"/>
          <w:szCs w:val="28"/>
        </w:rPr>
      </w:pPr>
      <w:r>
        <w:rPr>
          <w:rFonts w:ascii="Arial Narrow" w:hAnsi="Arial Narrow" w:cs="Arial"/>
          <w:i/>
          <w:iCs/>
          <w:sz w:val="28"/>
          <w:szCs w:val="28"/>
        </w:rPr>
        <w:t>Keiser University works to develop a program to introduce veterans to golf</w:t>
      </w:r>
    </w:p>
    <w:p w:rsidR="000720FF" w:rsidRPr="00E5149D" w:rsidRDefault="000720FF" w:rsidP="000720FF">
      <w:pPr>
        <w:pStyle w:val="NoSpacing"/>
        <w:rPr>
          <w:rFonts w:ascii="Arial Narrow" w:hAnsi="Arial Narrow" w:cs="Arial"/>
          <w:b/>
          <w:bCs/>
        </w:rPr>
      </w:pPr>
    </w:p>
    <w:p w:rsidR="00633E0C" w:rsidRPr="00C7583E" w:rsidRDefault="000A2290" w:rsidP="000A2290">
      <w:pPr>
        <w:pStyle w:val="NoSpacing"/>
        <w:rPr>
          <w:rFonts w:ascii="Arial Narrow" w:hAnsi="Arial Narrow" w:cs="Arial"/>
          <w:bCs/>
          <w:sz w:val="24"/>
          <w:szCs w:val="24"/>
        </w:rPr>
      </w:pPr>
      <w:r w:rsidRPr="00C7583E">
        <w:rPr>
          <w:rFonts w:ascii="Arial Narrow" w:hAnsi="Arial Narrow" w:cs="Arial"/>
          <w:b/>
          <w:bCs/>
          <w:sz w:val="24"/>
          <w:szCs w:val="24"/>
        </w:rPr>
        <w:t>Port St. Lucie</w:t>
      </w:r>
      <w:r w:rsidR="000720FF" w:rsidRPr="00C7583E">
        <w:rPr>
          <w:rFonts w:ascii="Arial Narrow" w:hAnsi="Arial Narrow" w:cs="Arial"/>
          <w:bCs/>
          <w:sz w:val="24"/>
          <w:szCs w:val="24"/>
        </w:rPr>
        <w:t>, FL—</w:t>
      </w:r>
      <w:r w:rsidRPr="00C7583E">
        <w:rPr>
          <w:rFonts w:ascii="Arial Narrow" w:hAnsi="Arial Narrow" w:cs="Arial"/>
          <w:bCs/>
          <w:sz w:val="24"/>
          <w:szCs w:val="24"/>
        </w:rPr>
        <w:t xml:space="preserve">April </w:t>
      </w:r>
      <w:r w:rsidR="006A611E" w:rsidRPr="00C7583E">
        <w:rPr>
          <w:rFonts w:ascii="Arial Narrow" w:hAnsi="Arial Narrow" w:cs="Arial"/>
          <w:bCs/>
          <w:sz w:val="24"/>
          <w:szCs w:val="24"/>
        </w:rPr>
        <w:t>2015</w:t>
      </w:r>
      <w:r w:rsidR="000720FF" w:rsidRPr="00C7583E">
        <w:rPr>
          <w:rFonts w:ascii="Arial Narrow" w:hAnsi="Arial Narrow" w:cs="Arial"/>
          <w:bCs/>
          <w:sz w:val="24"/>
          <w:szCs w:val="24"/>
        </w:rPr>
        <w:t>—</w:t>
      </w:r>
      <w:r w:rsidR="00633E0C" w:rsidRPr="00C7583E">
        <w:rPr>
          <w:rFonts w:ascii="Arial Narrow" w:hAnsi="Arial Narrow" w:cs="Arial"/>
          <w:bCs/>
          <w:sz w:val="24"/>
          <w:szCs w:val="24"/>
        </w:rPr>
        <w:t xml:space="preserve"> </w:t>
      </w:r>
      <w:r w:rsidR="00C7583E" w:rsidRPr="00C7583E">
        <w:rPr>
          <w:rFonts w:ascii="Arial Narrow" w:hAnsi="Arial Narrow" w:cs="Arial"/>
          <w:bCs/>
          <w:sz w:val="24"/>
          <w:szCs w:val="24"/>
        </w:rPr>
        <w:t xml:space="preserve">Keiser University’s College of Golf and Sport Management was pleased to welcome Mr. William </w:t>
      </w:r>
      <w:proofErr w:type="spellStart"/>
      <w:r w:rsidR="00C7583E" w:rsidRPr="00C7583E">
        <w:rPr>
          <w:rFonts w:ascii="Arial Narrow" w:hAnsi="Arial Narrow" w:cs="Arial"/>
          <w:bCs/>
          <w:sz w:val="24"/>
          <w:szCs w:val="24"/>
        </w:rPr>
        <w:t>Hannigan</w:t>
      </w:r>
      <w:proofErr w:type="spellEnd"/>
      <w:r w:rsidR="00C7583E" w:rsidRPr="00C7583E">
        <w:rPr>
          <w:rFonts w:ascii="Arial Narrow" w:hAnsi="Arial Narrow" w:cs="Arial"/>
          <w:bCs/>
          <w:sz w:val="24"/>
          <w:szCs w:val="24"/>
        </w:rPr>
        <w:t xml:space="preserve">, Physical health &amp; Wellness Specialist and Coordinator for the Wounded Warrior Project (WWP) to the campus.  He brought his service dog, </w:t>
      </w:r>
      <w:proofErr w:type="spellStart"/>
      <w:r w:rsidR="00C7583E" w:rsidRPr="00C7583E">
        <w:rPr>
          <w:rFonts w:ascii="Arial Narrow" w:hAnsi="Arial Narrow" w:cs="Arial"/>
          <w:bCs/>
          <w:sz w:val="24"/>
          <w:szCs w:val="24"/>
        </w:rPr>
        <w:t>Pepa</w:t>
      </w:r>
      <w:proofErr w:type="spellEnd"/>
      <w:r w:rsidR="00C7583E" w:rsidRPr="00C7583E">
        <w:rPr>
          <w:rFonts w:ascii="Arial Narrow" w:hAnsi="Arial Narrow" w:cs="Arial"/>
          <w:bCs/>
          <w:sz w:val="24"/>
          <w:szCs w:val="24"/>
        </w:rPr>
        <w:t>, and they toured the campus and visited with students, faculty and staff.</w:t>
      </w:r>
    </w:p>
    <w:p w:rsidR="00C7583E" w:rsidRPr="00C7583E" w:rsidRDefault="00C7583E" w:rsidP="000A2290">
      <w:pPr>
        <w:pStyle w:val="NoSpacing"/>
        <w:rPr>
          <w:rFonts w:ascii="Arial Narrow" w:hAnsi="Arial Narrow" w:cs="Arial"/>
          <w:bCs/>
          <w:sz w:val="24"/>
          <w:szCs w:val="24"/>
        </w:rPr>
      </w:pPr>
    </w:p>
    <w:p w:rsidR="00C7583E" w:rsidRPr="00C7583E" w:rsidRDefault="00C7583E" w:rsidP="000A2290">
      <w:pPr>
        <w:pStyle w:val="NoSpacing"/>
        <w:rPr>
          <w:rFonts w:ascii="Arial Narrow" w:hAnsi="Arial Narrow"/>
          <w:sz w:val="24"/>
          <w:szCs w:val="24"/>
        </w:rPr>
      </w:pPr>
      <w:r w:rsidRPr="00C7583E">
        <w:rPr>
          <w:rFonts w:ascii="Arial Narrow" w:hAnsi="Arial Narrow" w:cs="Arial"/>
          <w:bCs/>
          <w:sz w:val="24"/>
          <w:szCs w:val="24"/>
        </w:rPr>
        <w:t xml:space="preserve">Keiser University (KU) and the Wounded Warrior Project are working together to develop a new pilot program to introduce WWP veterans to the game of golf.  </w:t>
      </w:r>
      <w:r w:rsidR="000A2290" w:rsidRPr="00C7583E">
        <w:rPr>
          <w:rFonts w:ascii="Arial Narrow" w:hAnsi="Arial Narrow"/>
          <w:sz w:val="24"/>
          <w:szCs w:val="24"/>
        </w:rPr>
        <w:t xml:space="preserve">The golf students will volunteer their time and service to offer hands-on instruction, education, </w:t>
      </w:r>
      <w:r w:rsidRPr="00C7583E">
        <w:rPr>
          <w:rFonts w:ascii="Arial Narrow" w:hAnsi="Arial Narrow"/>
          <w:sz w:val="24"/>
          <w:szCs w:val="24"/>
        </w:rPr>
        <w:t>and playing lessons to the WWP v</w:t>
      </w:r>
      <w:r w:rsidR="000A2290" w:rsidRPr="00C7583E">
        <w:rPr>
          <w:rFonts w:ascii="Arial Narrow" w:hAnsi="Arial Narrow"/>
          <w:sz w:val="24"/>
          <w:szCs w:val="24"/>
        </w:rPr>
        <w:t xml:space="preserve">eterans.  </w:t>
      </w:r>
    </w:p>
    <w:p w:rsidR="00C7583E" w:rsidRPr="00C7583E" w:rsidRDefault="00C7583E" w:rsidP="000A2290">
      <w:pPr>
        <w:pStyle w:val="NoSpacing"/>
        <w:rPr>
          <w:rFonts w:ascii="Arial Narrow" w:hAnsi="Arial Narrow"/>
          <w:sz w:val="24"/>
          <w:szCs w:val="24"/>
        </w:rPr>
      </w:pPr>
    </w:p>
    <w:p w:rsidR="000A2290" w:rsidRPr="00C7583E" w:rsidRDefault="00C7583E" w:rsidP="000A2290">
      <w:pPr>
        <w:pStyle w:val="NoSpacing"/>
        <w:rPr>
          <w:rFonts w:ascii="Arial Narrow" w:hAnsi="Arial Narrow" w:cs="Arial"/>
          <w:bCs/>
          <w:sz w:val="24"/>
          <w:szCs w:val="24"/>
        </w:rPr>
      </w:pPr>
      <w:r w:rsidRPr="00C7583E">
        <w:rPr>
          <w:rFonts w:ascii="Arial Narrow" w:hAnsi="Arial Narrow"/>
          <w:sz w:val="24"/>
          <w:szCs w:val="24"/>
        </w:rPr>
        <w:t>“</w:t>
      </w:r>
      <w:r w:rsidR="000A2290" w:rsidRPr="00C7583E">
        <w:rPr>
          <w:rFonts w:ascii="Arial Narrow" w:hAnsi="Arial Narrow"/>
          <w:sz w:val="24"/>
          <w:szCs w:val="24"/>
        </w:rPr>
        <w:t>We will also explore opportunities to provide some adaptive g</w:t>
      </w:r>
      <w:r w:rsidRPr="00C7583E">
        <w:rPr>
          <w:rFonts w:ascii="Arial Narrow" w:hAnsi="Arial Narrow"/>
          <w:sz w:val="24"/>
          <w:szCs w:val="24"/>
        </w:rPr>
        <w:t xml:space="preserve">olf lessons for interested </w:t>
      </w:r>
      <w:r w:rsidR="00B273A2">
        <w:rPr>
          <w:rFonts w:ascii="Arial Narrow" w:hAnsi="Arial Narrow"/>
          <w:sz w:val="24"/>
          <w:szCs w:val="24"/>
        </w:rPr>
        <w:t>WWP veterans,” said John McMurr</w:t>
      </w:r>
      <w:r w:rsidRPr="00C7583E">
        <w:rPr>
          <w:rFonts w:ascii="Arial Narrow" w:hAnsi="Arial Narrow"/>
          <w:sz w:val="24"/>
          <w:szCs w:val="24"/>
        </w:rPr>
        <w:t xml:space="preserve">y, Campus Vice President. </w:t>
      </w:r>
      <w:r w:rsidR="000A2290" w:rsidRPr="00C7583E">
        <w:rPr>
          <w:rFonts w:ascii="Arial Narrow" w:hAnsi="Arial Narrow"/>
          <w:sz w:val="24"/>
          <w:szCs w:val="24"/>
        </w:rPr>
        <w:t> </w:t>
      </w:r>
      <w:r w:rsidRPr="00C7583E">
        <w:rPr>
          <w:rFonts w:ascii="Arial Narrow" w:hAnsi="Arial Narrow"/>
          <w:sz w:val="24"/>
          <w:szCs w:val="24"/>
        </w:rPr>
        <w:t>“</w:t>
      </w:r>
      <w:r w:rsidR="000A2290" w:rsidRPr="00C7583E">
        <w:rPr>
          <w:rFonts w:ascii="Arial Narrow" w:hAnsi="Arial Narrow"/>
          <w:sz w:val="24"/>
          <w:szCs w:val="24"/>
        </w:rPr>
        <w:t xml:space="preserve">During the visit it was discussed how golf can serve </w:t>
      </w:r>
      <w:r w:rsidRPr="00C7583E">
        <w:rPr>
          <w:rFonts w:ascii="Arial Narrow" w:hAnsi="Arial Narrow"/>
          <w:sz w:val="24"/>
          <w:szCs w:val="24"/>
        </w:rPr>
        <w:t>veterans</w:t>
      </w:r>
      <w:r w:rsidR="000A2290" w:rsidRPr="00C7583E">
        <w:rPr>
          <w:rFonts w:ascii="Arial Narrow" w:hAnsi="Arial Narrow"/>
          <w:sz w:val="24"/>
          <w:szCs w:val="24"/>
        </w:rPr>
        <w:t xml:space="preserve"> in so many ways as they transition back into their co</w:t>
      </w:r>
      <w:r w:rsidRPr="00C7583E">
        <w:rPr>
          <w:rFonts w:ascii="Arial Narrow" w:hAnsi="Arial Narrow"/>
          <w:sz w:val="24"/>
          <w:szCs w:val="24"/>
        </w:rPr>
        <w:t>mmunities and day to day lives.”</w:t>
      </w:r>
    </w:p>
    <w:p w:rsidR="00682433" w:rsidRPr="00C7583E" w:rsidRDefault="00682433" w:rsidP="000720FF">
      <w:pPr>
        <w:pStyle w:val="NoSpacing"/>
        <w:rPr>
          <w:rFonts w:ascii="Arial Narrow" w:hAnsi="Arial Narrow" w:cs="Arial"/>
          <w:b/>
          <w:bCs/>
          <w:sz w:val="24"/>
          <w:szCs w:val="24"/>
        </w:rPr>
      </w:pPr>
    </w:p>
    <w:p w:rsidR="000720FF" w:rsidRPr="00C7583E" w:rsidRDefault="000720FF" w:rsidP="000720FF">
      <w:pPr>
        <w:pStyle w:val="NoSpacing"/>
        <w:rPr>
          <w:rFonts w:ascii="Arial Narrow" w:hAnsi="Arial Narrow" w:cs="Arial"/>
          <w:b/>
          <w:bCs/>
          <w:sz w:val="24"/>
          <w:szCs w:val="24"/>
        </w:rPr>
      </w:pPr>
      <w:r w:rsidRPr="00C7583E">
        <w:rPr>
          <w:rFonts w:ascii="Arial Narrow" w:hAnsi="Arial Narrow" w:cs="Arial"/>
          <w:b/>
          <w:bCs/>
          <w:sz w:val="24"/>
          <w:szCs w:val="24"/>
        </w:rPr>
        <w:t xml:space="preserve">About Keiser University: </w:t>
      </w:r>
    </w:p>
    <w:p w:rsidR="000720FF" w:rsidRPr="00C7583E" w:rsidRDefault="000720FF" w:rsidP="000720FF">
      <w:pPr>
        <w:pStyle w:val="NoSpacing"/>
        <w:rPr>
          <w:rFonts w:ascii="Arial Narrow" w:hAnsi="Arial Narrow" w:cs="Arial"/>
          <w:sz w:val="24"/>
          <w:szCs w:val="24"/>
        </w:rPr>
      </w:pPr>
    </w:p>
    <w:p w:rsidR="0045297C" w:rsidRPr="00C7583E" w:rsidRDefault="000720FF" w:rsidP="0045297C">
      <w:pPr>
        <w:rPr>
          <w:rFonts w:ascii="Arial Narrow" w:hAnsi="Arial Narrow" w:cs="Arial"/>
          <w:sz w:val="24"/>
          <w:szCs w:val="24"/>
        </w:rPr>
      </w:pPr>
      <w:r w:rsidRPr="00C7583E">
        <w:rPr>
          <w:rFonts w:ascii="Arial Narrow" w:hAnsi="Arial Narrow" w:cs="Arial"/>
          <w:sz w:val="24"/>
          <w:szCs w:val="24"/>
        </w:rPr>
        <w:t>Keiser University is a private, not-for-profit University serving nearly 20,000 students</w:t>
      </w:r>
      <w:r w:rsidR="00B93FE0" w:rsidRPr="00C7583E">
        <w:rPr>
          <w:rFonts w:ascii="Arial Narrow" w:hAnsi="Arial Narrow" w:cs="Arial"/>
          <w:sz w:val="24"/>
          <w:szCs w:val="24"/>
        </w:rPr>
        <w:t xml:space="preserve"> offering 100 degrees at the </w:t>
      </w:r>
      <w:r w:rsidRPr="00C7583E">
        <w:rPr>
          <w:rFonts w:ascii="Arial Narrow" w:hAnsi="Arial Narrow" w:cs="Arial"/>
          <w:sz w:val="24"/>
          <w:szCs w:val="24"/>
        </w:rPr>
        <w:t xml:space="preserve">doctoral through associate </w:t>
      </w:r>
      <w:r w:rsidR="00B93FE0" w:rsidRPr="00C7583E">
        <w:rPr>
          <w:rFonts w:ascii="Arial Narrow" w:hAnsi="Arial Narrow" w:cs="Arial"/>
          <w:sz w:val="24"/>
          <w:szCs w:val="24"/>
        </w:rPr>
        <w:t>level</w:t>
      </w:r>
      <w:r w:rsidRPr="00C7583E">
        <w:rPr>
          <w:rFonts w:ascii="Arial Narrow" w:hAnsi="Arial Narrow" w:cs="Arial"/>
          <w:sz w:val="24"/>
          <w:szCs w:val="24"/>
        </w:rPr>
        <w:t xml:space="preserve"> on 17 </w:t>
      </w:r>
      <w:r w:rsidR="00B93FE0" w:rsidRPr="00C7583E">
        <w:rPr>
          <w:rFonts w:ascii="Arial Narrow" w:hAnsi="Arial Narrow" w:cs="Arial"/>
          <w:sz w:val="24"/>
          <w:szCs w:val="24"/>
        </w:rPr>
        <w:t xml:space="preserve">Florida </w:t>
      </w:r>
      <w:r w:rsidRPr="00C7583E">
        <w:rPr>
          <w:rFonts w:ascii="Arial Narrow" w:hAnsi="Arial Narrow" w:cs="Arial"/>
          <w:sz w:val="24"/>
          <w:szCs w:val="24"/>
        </w:rPr>
        <w:t xml:space="preserve">campuses, online and internationally, employing 3,500 staff and faculty. </w:t>
      </w:r>
      <w:r w:rsidR="0045297C" w:rsidRPr="00C7583E">
        <w:rPr>
          <w:rFonts w:ascii="Arial Narrow" w:hAnsi="Arial Narrow" w:cs="Arial"/>
          <w:sz w:val="24"/>
          <w:szCs w:val="24"/>
        </w:rPr>
        <w:t>Keiser University holds Level VI accreditation signifying recognition of its expanded doctoral degree offerings.</w:t>
      </w:r>
    </w:p>
    <w:p w:rsidR="000720FF" w:rsidRPr="00C7583E" w:rsidRDefault="000720FF" w:rsidP="000720FF">
      <w:pPr>
        <w:pStyle w:val="NoSpacing"/>
        <w:rPr>
          <w:rFonts w:ascii="Arial Narrow" w:hAnsi="Arial Narrow" w:cs="Arial"/>
          <w:sz w:val="24"/>
          <w:szCs w:val="24"/>
        </w:rPr>
      </w:pPr>
    </w:p>
    <w:p w:rsidR="00DA64A7" w:rsidRPr="00DA64A7" w:rsidRDefault="00DA64A7" w:rsidP="00DA64A7">
      <w:pPr>
        <w:rPr>
          <w:rFonts w:ascii="Arial Narrow" w:hAnsi="Arial Narrow" w:cs="Tahoma"/>
          <w:sz w:val="24"/>
          <w:szCs w:val="24"/>
        </w:rPr>
      </w:pPr>
      <w:bookmarkStart w:id="0" w:name="_GoBack"/>
      <w:r w:rsidRPr="00DA64A7">
        <w:rPr>
          <w:rFonts w:ascii="Arial Narrow" w:hAnsi="Arial Narrow" w:cs="Arial"/>
          <w:sz w:val="24"/>
          <w:szCs w:val="24"/>
        </w:rPr>
        <w:t xml:space="preserve">Sixty-two percent of KU students graduate in STEM (Science, Technology, Engineering and Math) and healthcare fields, providing the talented workforce necessary for Florida to compete globally. </w:t>
      </w:r>
      <w:r w:rsidRPr="00DA64A7">
        <w:rPr>
          <w:rFonts w:ascii="Arial Narrow" w:hAnsi="Arial Narrow" w:cs="Tahoma"/>
          <w:color w:val="000000"/>
          <w:sz w:val="24"/>
          <w:szCs w:val="24"/>
        </w:rPr>
        <w:t xml:space="preserve">Statewide Keiser University campuses currently have 60 accredited programs, spanning 21 program offerings, from 18 accrediting agencies/regulatory agencies to ensure that the top industry standards are met in degrees such as nursing, occupational therapy assistant, radiologic technology, physical therapy assistant, physician’s assistant, and many others.  </w:t>
      </w:r>
    </w:p>
    <w:bookmarkEnd w:id="0"/>
    <w:p w:rsidR="000720FF" w:rsidRPr="00C7583E" w:rsidRDefault="000720FF" w:rsidP="000720FF">
      <w:pPr>
        <w:pStyle w:val="NoSpacing"/>
        <w:rPr>
          <w:rFonts w:ascii="Arial Narrow" w:hAnsi="Arial Narrow" w:cs="Arial"/>
          <w:sz w:val="24"/>
          <w:szCs w:val="24"/>
        </w:rPr>
      </w:pPr>
    </w:p>
    <w:p w:rsidR="000720FF" w:rsidRPr="00C7583E" w:rsidRDefault="000720FF" w:rsidP="000720FF">
      <w:pPr>
        <w:overflowPunct w:val="0"/>
        <w:autoSpaceDE w:val="0"/>
        <w:autoSpaceDN w:val="0"/>
        <w:spacing w:line="260" w:lineRule="exact"/>
        <w:rPr>
          <w:rFonts w:ascii="Arial Narrow" w:hAnsi="Arial Narrow" w:cs="Arial"/>
          <w:sz w:val="24"/>
          <w:szCs w:val="24"/>
        </w:rPr>
      </w:pPr>
      <w:r w:rsidRPr="00C7583E">
        <w:rPr>
          <w:rFonts w:ascii="Arial Narrow" w:hAnsi="Arial Narrow" w:cs="Arial"/>
          <w:sz w:val="24"/>
          <w:szCs w:val="24"/>
        </w:rPr>
        <w:t xml:space="preserve">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  </w:t>
      </w:r>
    </w:p>
    <w:p w:rsidR="000720FF" w:rsidRPr="00C7583E" w:rsidRDefault="000720FF" w:rsidP="000720FF">
      <w:pPr>
        <w:pStyle w:val="NoSpacing"/>
        <w:rPr>
          <w:rFonts w:ascii="Arial Narrow" w:hAnsi="Arial Narrow" w:cs="Arial"/>
          <w:sz w:val="24"/>
          <w:szCs w:val="24"/>
        </w:rPr>
      </w:pPr>
    </w:p>
    <w:p w:rsidR="000720FF" w:rsidRPr="00C7583E" w:rsidRDefault="000720FF" w:rsidP="000720FF">
      <w:pPr>
        <w:pStyle w:val="NoSpacing"/>
        <w:rPr>
          <w:rFonts w:ascii="Arial Narrow" w:hAnsi="Arial Narrow" w:cs="Arial"/>
          <w:sz w:val="24"/>
          <w:szCs w:val="24"/>
        </w:rPr>
      </w:pPr>
      <w:r w:rsidRPr="00C7583E">
        <w:rPr>
          <w:rFonts w:ascii="Arial Narrow" w:hAnsi="Arial Narrow" w:cs="Arial"/>
          <w:sz w:val="24"/>
          <w:szCs w:val="24"/>
        </w:rPr>
        <w:t xml:space="preserve">For additional information regarding Keiser University, go to </w:t>
      </w:r>
      <w:hyperlink r:id="rId6" w:history="1">
        <w:r w:rsidRPr="00C7583E">
          <w:rPr>
            <w:rStyle w:val="Hyperlink"/>
            <w:rFonts w:ascii="Arial Narrow" w:hAnsi="Arial Narrow" w:cs="Arial"/>
            <w:sz w:val="24"/>
            <w:szCs w:val="24"/>
          </w:rPr>
          <w:t>www.keiseruniversity.edu</w:t>
        </w:r>
      </w:hyperlink>
    </w:p>
    <w:p w:rsidR="000720FF" w:rsidRPr="00C7583E" w:rsidRDefault="000720FF" w:rsidP="000720FF">
      <w:pPr>
        <w:pStyle w:val="NoSpacing"/>
        <w:rPr>
          <w:rFonts w:ascii="Arial Narrow" w:hAnsi="Arial Narrow" w:cs="Arial"/>
          <w:sz w:val="24"/>
          <w:szCs w:val="24"/>
        </w:rPr>
      </w:pPr>
    </w:p>
    <w:p w:rsidR="000720FF" w:rsidRPr="00C7583E" w:rsidRDefault="0051463E" w:rsidP="0051463E">
      <w:pPr>
        <w:jc w:val="center"/>
        <w:rPr>
          <w:rFonts w:ascii="Arial Narrow" w:hAnsi="Arial Narrow" w:cs="Arial"/>
          <w:bCs/>
          <w:sz w:val="24"/>
          <w:szCs w:val="24"/>
        </w:rPr>
      </w:pPr>
      <w:r w:rsidRPr="00C7583E">
        <w:rPr>
          <w:rFonts w:ascii="Arial Narrow" w:hAnsi="Arial Narrow" w:cs="Arial"/>
          <w:bCs/>
          <w:sz w:val="24"/>
          <w:szCs w:val="24"/>
        </w:rPr>
        <w:t>###</w:t>
      </w:r>
    </w:p>
    <w:p w:rsidR="00647564" w:rsidRDefault="000A2290">
      <w:pPr>
        <w:rPr>
          <w:rFonts w:ascii="Arial Narrow" w:hAnsi="Arial Narrow"/>
        </w:rPr>
      </w:pPr>
      <w:r>
        <w:rPr>
          <w:rFonts w:ascii="Arial Narrow" w:hAnsi="Arial Narrow"/>
          <w:noProof/>
        </w:rPr>
        <w:lastRenderedPageBreak/>
        <w:drawing>
          <wp:inline distT="0" distB="0" distL="0" distR="0">
            <wp:extent cx="3459609" cy="259470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unded Warrior April 2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61885" cy="2596414"/>
                    </a:xfrm>
                    <a:prstGeom prst="rect">
                      <a:avLst/>
                    </a:prstGeom>
                  </pic:spPr>
                </pic:pic>
              </a:graphicData>
            </a:graphic>
          </wp:inline>
        </w:drawing>
      </w:r>
    </w:p>
    <w:p w:rsidR="000A2290" w:rsidRPr="00C7583E" w:rsidRDefault="000A2290" w:rsidP="000A2290">
      <w:pPr>
        <w:pStyle w:val="NoSpacing"/>
        <w:rPr>
          <w:rFonts w:ascii="Arial Narrow" w:hAnsi="Arial Narrow" w:cs="Arial"/>
          <w:bCs/>
        </w:rPr>
      </w:pPr>
      <w:r w:rsidRPr="00C7583E">
        <w:rPr>
          <w:rFonts w:ascii="Arial Narrow" w:hAnsi="Arial Narrow"/>
          <w:color w:val="333333"/>
          <w:sz w:val="20"/>
          <w:szCs w:val="20"/>
        </w:rPr>
        <w:t xml:space="preserve">L-R: Dr. Eric Wilson, Executive Director of Golf;  William </w:t>
      </w:r>
      <w:proofErr w:type="spellStart"/>
      <w:r w:rsidRPr="00C7583E">
        <w:rPr>
          <w:rFonts w:ascii="Arial Narrow" w:hAnsi="Arial Narrow"/>
          <w:color w:val="333333"/>
          <w:sz w:val="20"/>
          <w:szCs w:val="20"/>
        </w:rPr>
        <w:t>Hannigan</w:t>
      </w:r>
      <w:proofErr w:type="spellEnd"/>
      <w:r w:rsidRPr="00C7583E">
        <w:rPr>
          <w:rFonts w:ascii="Arial Narrow" w:hAnsi="Arial Narrow"/>
          <w:color w:val="333333"/>
          <w:sz w:val="20"/>
          <w:szCs w:val="20"/>
        </w:rPr>
        <w:t>, the Physical Health &amp; Wellness Specialist and Coordinator for the Wounded Warrior Project; Donna White, COGSM LPGA Faculty Member and 2015 LPGA Hall of Fame Inductee; John McMurry, Campus Vice President</w:t>
      </w:r>
    </w:p>
    <w:p w:rsidR="000A2290" w:rsidRPr="00E5149D" w:rsidRDefault="000A2290">
      <w:pPr>
        <w:rPr>
          <w:rFonts w:ascii="Arial Narrow" w:hAnsi="Arial Narrow"/>
        </w:rPr>
      </w:pPr>
    </w:p>
    <w:sectPr w:rsidR="000A2290" w:rsidRPr="00E5149D" w:rsidSect="00514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C1"/>
    <w:rsid w:val="000720FF"/>
    <w:rsid w:val="000A2290"/>
    <w:rsid w:val="0011351C"/>
    <w:rsid w:val="001A4591"/>
    <w:rsid w:val="00235097"/>
    <w:rsid w:val="002E16FD"/>
    <w:rsid w:val="002F7102"/>
    <w:rsid w:val="00381B3A"/>
    <w:rsid w:val="00414A55"/>
    <w:rsid w:val="00414FEC"/>
    <w:rsid w:val="0045297C"/>
    <w:rsid w:val="0047302E"/>
    <w:rsid w:val="004E3678"/>
    <w:rsid w:val="0051463E"/>
    <w:rsid w:val="005445D9"/>
    <w:rsid w:val="00574107"/>
    <w:rsid w:val="00586697"/>
    <w:rsid w:val="00633E0C"/>
    <w:rsid w:val="00647564"/>
    <w:rsid w:val="00682433"/>
    <w:rsid w:val="006A611E"/>
    <w:rsid w:val="007B7FF4"/>
    <w:rsid w:val="008A0DC1"/>
    <w:rsid w:val="009066B2"/>
    <w:rsid w:val="00A12A64"/>
    <w:rsid w:val="00A53D03"/>
    <w:rsid w:val="00A847EB"/>
    <w:rsid w:val="00B273A2"/>
    <w:rsid w:val="00B93FE0"/>
    <w:rsid w:val="00C7583E"/>
    <w:rsid w:val="00CD570D"/>
    <w:rsid w:val="00CD65F0"/>
    <w:rsid w:val="00CE608A"/>
    <w:rsid w:val="00D6129C"/>
    <w:rsid w:val="00D626FB"/>
    <w:rsid w:val="00DA64A7"/>
    <w:rsid w:val="00E5149D"/>
    <w:rsid w:val="00F8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C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DC1"/>
    <w:rPr>
      <w:color w:val="0000FF"/>
      <w:u w:val="single"/>
    </w:rPr>
  </w:style>
  <w:style w:type="paragraph" w:styleId="NoSpacing">
    <w:name w:val="No Spacing"/>
    <w:uiPriority w:val="1"/>
    <w:qFormat/>
    <w:rsid w:val="008A0DC1"/>
    <w:pPr>
      <w:spacing w:after="0" w:line="240" w:lineRule="auto"/>
    </w:pPr>
  </w:style>
  <w:style w:type="paragraph" w:styleId="BalloonText">
    <w:name w:val="Balloon Text"/>
    <w:basedOn w:val="Normal"/>
    <w:link w:val="BalloonTextChar"/>
    <w:uiPriority w:val="99"/>
    <w:semiHidden/>
    <w:unhideWhenUsed/>
    <w:rsid w:val="00586697"/>
    <w:rPr>
      <w:rFonts w:ascii="Tahoma" w:hAnsi="Tahoma" w:cs="Tahoma"/>
      <w:sz w:val="16"/>
      <w:szCs w:val="16"/>
    </w:rPr>
  </w:style>
  <w:style w:type="character" w:customStyle="1" w:styleId="BalloonTextChar">
    <w:name w:val="Balloon Text Char"/>
    <w:basedOn w:val="DefaultParagraphFont"/>
    <w:link w:val="BalloonText"/>
    <w:uiPriority w:val="99"/>
    <w:semiHidden/>
    <w:rsid w:val="005866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C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DC1"/>
    <w:rPr>
      <w:color w:val="0000FF"/>
      <w:u w:val="single"/>
    </w:rPr>
  </w:style>
  <w:style w:type="paragraph" w:styleId="NoSpacing">
    <w:name w:val="No Spacing"/>
    <w:uiPriority w:val="1"/>
    <w:qFormat/>
    <w:rsid w:val="008A0DC1"/>
    <w:pPr>
      <w:spacing w:after="0" w:line="240" w:lineRule="auto"/>
    </w:pPr>
  </w:style>
  <w:style w:type="paragraph" w:styleId="BalloonText">
    <w:name w:val="Balloon Text"/>
    <w:basedOn w:val="Normal"/>
    <w:link w:val="BalloonTextChar"/>
    <w:uiPriority w:val="99"/>
    <w:semiHidden/>
    <w:unhideWhenUsed/>
    <w:rsid w:val="00586697"/>
    <w:rPr>
      <w:rFonts w:ascii="Tahoma" w:hAnsi="Tahoma" w:cs="Tahoma"/>
      <w:sz w:val="16"/>
      <w:szCs w:val="16"/>
    </w:rPr>
  </w:style>
  <w:style w:type="character" w:customStyle="1" w:styleId="BalloonTextChar">
    <w:name w:val="Balloon Text Char"/>
    <w:basedOn w:val="DefaultParagraphFont"/>
    <w:link w:val="BalloonText"/>
    <w:uiPriority w:val="99"/>
    <w:semiHidden/>
    <w:rsid w:val="005866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974358">
      <w:bodyDiv w:val="1"/>
      <w:marLeft w:val="0"/>
      <w:marRight w:val="0"/>
      <w:marTop w:val="0"/>
      <w:marBottom w:val="0"/>
      <w:divBdr>
        <w:top w:val="none" w:sz="0" w:space="0" w:color="auto"/>
        <w:left w:val="none" w:sz="0" w:space="0" w:color="auto"/>
        <w:bottom w:val="none" w:sz="0" w:space="0" w:color="auto"/>
        <w:right w:val="none" w:sz="0" w:space="0" w:color="auto"/>
      </w:divBdr>
    </w:div>
    <w:div w:id="21469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eiseruniversity.edu" TargetMode="External"/><Relationship Id="rId5" Type="http://schemas.openxmlformats.org/officeDocument/2006/relationships/hyperlink" Target="mailto:kdale@keiseruniversity.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Lane</dc:creator>
  <cp:lastModifiedBy>Kimberly Dale</cp:lastModifiedBy>
  <cp:revision>4</cp:revision>
  <cp:lastPrinted>2015-04-09T14:04:00Z</cp:lastPrinted>
  <dcterms:created xsi:type="dcterms:W3CDTF">2015-04-16T16:44:00Z</dcterms:created>
  <dcterms:modified xsi:type="dcterms:W3CDTF">2015-04-23T22:28:00Z</dcterms:modified>
</cp:coreProperties>
</file>