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C1" w:rsidRPr="008A0DC1" w:rsidRDefault="008A0DC1" w:rsidP="00586697">
      <w:pPr>
        <w:keepNext/>
        <w:autoSpaceDE w:val="0"/>
        <w:autoSpaceDN w:val="0"/>
        <w:adjustRightInd w:val="0"/>
        <w:jc w:val="center"/>
        <w:rPr>
          <w:rFonts w:ascii="Book Antiqua" w:eastAsia="Times New Roman" w:hAnsi="Book Antiqua" w:cs="Arial"/>
          <w:b/>
          <w:bCs/>
          <w:sz w:val="46"/>
          <w:szCs w:val="46"/>
          <w:u w:val="single"/>
        </w:rPr>
      </w:pPr>
      <w:r w:rsidRPr="008A0DC1">
        <w:rPr>
          <w:rFonts w:ascii="Book Antiqua" w:eastAsia="Times New Roman" w:hAnsi="Book Antiqua" w:cs="Arial"/>
          <w:b/>
          <w:bCs/>
          <w:sz w:val="46"/>
          <w:szCs w:val="46"/>
          <w:u w:val="single"/>
        </w:rPr>
        <w:t>K E I S E R</w:t>
      </w:r>
    </w:p>
    <w:p w:rsidR="008A0DC1" w:rsidRDefault="008A0DC1" w:rsidP="008A0DC1">
      <w:pPr>
        <w:shd w:val="clear" w:color="auto" w:fill="FFFFFF"/>
        <w:spacing w:after="225" w:line="281" w:lineRule="atLeast"/>
        <w:jc w:val="center"/>
        <w:textAlignment w:val="baseline"/>
        <w:rPr>
          <w:rFonts w:ascii="Helvetica" w:hAnsi="Helvetica"/>
          <w:color w:val="474747"/>
          <w:sz w:val="24"/>
          <w:szCs w:val="24"/>
        </w:rPr>
      </w:pPr>
      <w:r w:rsidRPr="008A0DC1">
        <w:rPr>
          <w:rFonts w:ascii="Book Antiqua" w:eastAsia="Times New Roman" w:hAnsi="Book Antiqua" w:cs="Arial"/>
          <w:b/>
          <w:bCs/>
          <w:sz w:val="35"/>
          <w:szCs w:val="35"/>
        </w:rPr>
        <w:t>UNIVERSITY</w:t>
      </w:r>
      <w:r>
        <w:rPr>
          <w:rFonts w:ascii="Helvetica" w:hAnsi="Helvetica"/>
          <w:color w:val="474747"/>
          <w:sz w:val="24"/>
          <w:szCs w:val="24"/>
        </w:rPr>
        <w:t xml:space="preserve"> </w:t>
      </w:r>
    </w:p>
    <w:p w:rsidR="008A0DC1" w:rsidRPr="00FA7701" w:rsidRDefault="008A0DC1" w:rsidP="008A0DC1">
      <w:pPr>
        <w:pStyle w:val="NoSpacing"/>
        <w:rPr>
          <w:rFonts w:ascii="Arial Narrow" w:hAnsi="Arial Narrow" w:cs="Arial"/>
        </w:rPr>
      </w:pPr>
      <w:r w:rsidRPr="00FA7701">
        <w:rPr>
          <w:rFonts w:ascii="Arial Narrow" w:hAnsi="Arial Narrow" w:cs="Arial"/>
        </w:rPr>
        <w:t>News Release—For Immediate Release</w:t>
      </w:r>
    </w:p>
    <w:p w:rsidR="00586697" w:rsidRPr="00FA7701" w:rsidRDefault="008A0DC1" w:rsidP="0011351C">
      <w:pPr>
        <w:pStyle w:val="NoSpacing"/>
        <w:rPr>
          <w:rFonts w:ascii="Arial Narrow" w:hAnsi="Arial Narrow" w:cs="Arial"/>
        </w:rPr>
      </w:pPr>
      <w:r w:rsidRPr="00FA7701">
        <w:rPr>
          <w:rFonts w:ascii="Arial Narrow" w:hAnsi="Arial Narrow" w:cs="Arial"/>
        </w:rPr>
        <w:t xml:space="preserve">Media Contact: </w:t>
      </w:r>
      <w:r w:rsidR="0011351C" w:rsidRPr="00FA7701">
        <w:rPr>
          <w:rFonts w:ascii="Arial Narrow" w:hAnsi="Arial Narrow" w:cs="Arial"/>
        </w:rPr>
        <w:t>Kimberly Dale</w:t>
      </w:r>
      <w:r w:rsidRPr="00FA7701">
        <w:rPr>
          <w:rFonts w:ascii="Arial Narrow" w:hAnsi="Arial Narrow" w:cs="Arial"/>
        </w:rPr>
        <w:t xml:space="preserve"> / 954-</w:t>
      </w:r>
      <w:r w:rsidR="0011351C" w:rsidRPr="00FA7701">
        <w:rPr>
          <w:rFonts w:ascii="Arial Narrow" w:hAnsi="Arial Narrow" w:cs="Arial"/>
        </w:rPr>
        <w:t>849-5304</w:t>
      </w:r>
      <w:r w:rsidRPr="00FA7701">
        <w:rPr>
          <w:rFonts w:ascii="Arial Narrow" w:hAnsi="Arial Narrow" w:cs="Arial"/>
        </w:rPr>
        <w:t xml:space="preserve"> / </w:t>
      </w:r>
      <w:hyperlink r:id="rId5" w:history="1">
        <w:r w:rsidR="00E5149D" w:rsidRPr="00FA7701">
          <w:rPr>
            <w:rStyle w:val="Hyperlink"/>
            <w:rFonts w:ascii="Arial Narrow" w:hAnsi="Arial Narrow" w:cs="Arial"/>
          </w:rPr>
          <w:t>kdale@keiseruniversity.edu</w:t>
        </w:r>
      </w:hyperlink>
    </w:p>
    <w:p w:rsidR="00A12A64" w:rsidRDefault="00A12A64" w:rsidP="000720FF">
      <w:pPr>
        <w:pStyle w:val="NoSpacing"/>
        <w:jc w:val="center"/>
        <w:rPr>
          <w:rFonts w:ascii="Arial" w:hAnsi="Arial" w:cs="Arial"/>
          <w:b/>
          <w:bCs/>
          <w:sz w:val="36"/>
          <w:szCs w:val="36"/>
        </w:rPr>
      </w:pPr>
    </w:p>
    <w:p w:rsidR="000720FF" w:rsidRPr="00E5149D" w:rsidRDefault="006A611E" w:rsidP="00C7583E">
      <w:pPr>
        <w:pStyle w:val="NoSpacing"/>
        <w:jc w:val="center"/>
        <w:rPr>
          <w:rFonts w:ascii="Arial Narrow" w:hAnsi="Arial Narrow" w:cs="Arial"/>
          <w:b/>
          <w:bCs/>
          <w:sz w:val="28"/>
          <w:szCs w:val="28"/>
        </w:rPr>
      </w:pPr>
      <w:r w:rsidRPr="00E5149D">
        <w:rPr>
          <w:rFonts w:ascii="Arial Narrow" w:hAnsi="Arial Narrow" w:cs="Arial"/>
          <w:b/>
          <w:bCs/>
          <w:sz w:val="28"/>
          <w:szCs w:val="28"/>
        </w:rPr>
        <w:t xml:space="preserve"> </w:t>
      </w:r>
      <w:r w:rsidR="00C7583E">
        <w:rPr>
          <w:rFonts w:ascii="Arial Narrow" w:hAnsi="Arial Narrow" w:cs="Arial"/>
          <w:b/>
          <w:bCs/>
          <w:sz w:val="28"/>
          <w:szCs w:val="28"/>
        </w:rPr>
        <w:t xml:space="preserve">Keiser </w:t>
      </w:r>
      <w:r w:rsidR="00167111">
        <w:rPr>
          <w:rFonts w:ascii="Arial Narrow" w:hAnsi="Arial Narrow" w:cs="Arial"/>
          <w:b/>
          <w:bCs/>
          <w:sz w:val="28"/>
          <w:szCs w:val="28"/>
        </w:rPr>
        <w:t xml:space="preserve">University </w:t>
      </w:r>
      <w:r w:rsidR="006913FE">
        <w:rPr>
          <w:rFonts w:ascii="Arial Narrow" w:hAnsi="Arial Narrow" w:cs="Arial"/>
          <w:b/>
          <w:bCs/>
          <w:sz w:val="28"/>
          <w:szCs w:val="28"/>
        </w:rPr>
        <w:t>Held</w:t>
      </w:r>
      <w:r w:rsidR="00572D80">
        <w:rPr>
          <w:rFonts w:ascii="Arial Narrow" w:hAnsi="Arial Narrow" w:cs="Arial"/>
          <w:b/>
          <w:bCs/>
          <w:sz w:val="28"/>
          <w:szCs w:val="28"/>
        </w:rPr>
        <w:t xml:space="preserve"> </w:t>
      </w:r>
      <w:r w:rsidR="004279D1">
        <w:rPr>
          <w:rFonts w:ascii="Arial Narrow" w:hAnsi="Arial Narrow" w:cs="Arial"/>
          <w:b/>
          <w:bCs/>
          <w:sz w:val="28"/>
          <w:szCs w:val="28"/>
        </w:rPr>
        <w:t xml:space="preserve">a </w:t>
      </w:r>
      <w:r w:rsidR="00795707">
        <w:rPr>
          <w:rFonts w:ascii="Arial Narrow" w:hAnsi="Arial Narrow" w:cs="Arial"/>
          <w:b/>
          <w:bCs/>
          <w:sz w:val="28"/>
          <w:szCs w:val="28"/>
        </w:rPr>
        <w:t>Law Day Symposium</w:t>
      </w:r>
      <w:r w:rsidR="006913FE">
        <w:rPr>
          <w:rFonts w:ascii="Arial Narrow" w:hAnsi="Arial Narrow" w:cs="Arial"/>
          <w:b/>
          <w:bCs/>
          <w:sz w:val="28"/>
          <w:szCs w:val="28"/>
        </w:rPr>
        <w:t xml:space="preserve"> to Discuss Mental Health Issues Facing the Criminal Justice System</w:t>
      </w:r>
    </w:p>
    <w:p w:rsidR="000720FF" w:rsidRPr="00795707" w:rsidRDefault="00C7583E" w:rsidP="000720FF">
      <w:pPr>
        <w:pStyle w:val="NoSpacing"/>
        <w:jc w:val="center"/>
        <w:rPr>
          <w:rFonts w:ascii="Arial Narrow" w:hAnsi="Arial Narrow" w:cs="Arial"/>
          <w:i/>
          <w:iCs/>
          <w:sz w:val="24"/>
          <w:szCs w:val="24"/>
        </w:rPr>
      </w:pPr>
      <w:r w:rsidRPr="00795707">
        <w:rPr>
          <w:rFonts w:ascii="Arial Narrow" w:hAnsi="Arial Narrow" w:cs="Arial"/>
          <w:i/>
          <w:iCs/>
          <w:sz w:val="24"/>
          <w:szCs w:val="24"/>
        </w:rPr>
        <w:t>Keiser University</w:t>
      </w:r>
      <w:r w:rsidR="00572D80" w:rsidRPr="00795707">
        <w:rPr>
          <w:rFonts w:ascii="Arial Narrow" w:hAnsi="Arial Narrow" w:cs="Arial"/>
          <w:i/>
          <w:iCs/>
          <w:sz w:val="24"/>
          <w:szCs w:val="24"/>
        </w:rPr>
        <w:t>’s West Palm Beach campus</w:t>
      </w:r>
      <w:r w:rsidRPr="00795707">
        <w:rPr>
          <w:rFonts w:ascii="Arial Narrow" w:hAnsi="Arial Narrow" w:cs="Arial"/>
          <w:i/>
          <w:iCs/>
          <w:sz w:val="24"/>
          <w:szCs w:val="24"/>
        </w:rPr>
        <w:t xml:space="preserve"> </w:t>
      </w:r>
      <w:r w:rsidR="00E83913">
        <w:rPr>
          <w:rFonts w:ascii="Arial Narrow" w:hAnsi="Arial Narrow" w:cs="Arial"/>
          <w:i/>
          <w:iCs/>
          <w:sz w:val="24"/>
          <w:szCs w:val="24"/>
        </w:rPr>
        <w:t>brought</w:t>
      </w:r>
      <w:r w:rsidR="00795707" w:rsidRPr="00795707">
        <w:rPr>
          <w:rFonts w:ascii="Arial Narrow" w:hAnsi="Arial Narrow" w:cs="Arial"/>
          <w:i/>
          <w:iCs/>
          <w:sz w:val="24"/>
          <w:szCs w:val="24"/>
        </w:rPr>
        <w:t xml:space="preserve"> in key leaders from the </w:t>
      </w:r>
      <w:r w:rsidR="006913FE">
        <w:rPr>
          <w:rFonts w:ascii="Arial Narrow" w:hAnsi="Arial Narrow" w:cs="Arial"/>
          <w:i/>
          <w:iCs/>
          <w:sz w:val="24"/>
          <w:szCs w:val="24"/>
        </w:rPr>
        <w:t xml:space="preserve">Palm Beach community </w:t>
      </w:r>
    </w:p>
    <w:p w:rsidR="000720FF" w:rsidRPr="00E5149D" w:rsidRDefault="000720FF" w:rsidP="000720FF">
      <w:pPr>
        <w:pStyle w:val="NoSpacing"/>
        <w:rPr>
          <w:rFonts w:ascii="Arial Narrow" w:hAnsi="Arial Narrow" w:cs="Arial"/>
          <w:b/>
          <w:bCs/>
        </w:rPr>
      </w:pPr>
    </w:p>
    <w:p w:rsidR="00823B30" w:rsidRDefault="00A35565" w:rsidP="00795707">
      <w:pPr>
        <w:pStyle w:val="NormalWeb"/>
        <w:spacing w:line="285" w:lineRule="atLeast"/>
        <w:rPr>
          <w:rFonts w:ascii="Arial Narrow" w:hAnsi="Arial Narrow" w:cs="Arial"/>
          <w:bCs/>
        </w:rPr>
      </w:pPr>
      <w:r>
        <w:rPr>
          <w:rFonts w:ascii="Arial Narrow" w:hAnsi="Arial Narrow" w:cs="Arial"/>
          <w:b/>
          <w:bCs/>
        </w:rPr>
        <w:t>West Palm Beach</w:t>
      </w:r>
      <w:r w:rsidR="000720FF" w:rsidRPr="00C7583E">
        <w:rPr>
          <w:rFonts w:ascii="Arial Narrow" w:hAnsi="Arial Narrow" w:cs="Arial"/>
          <w:bCs/>
        </w:rPr>
        <w:t>, FL—</w:t>
      </w:r>
      <w:r w:rsidR="008D6151">
        <w:rPr>
          <w:rFonts w:ascii="Arial Narrow" w:hAnsi="Arial Narrow" w:cs="Arial"/>
          <w:bCs/>
        </w:rPr>
        <w:t>May</w:t>
      </w:r>
      <w:r w:rsidR="000A2290" w:rsidRPr="00C7583E">
        <w:rPr>
          <w:rFonts w:ascii="Arial Narrow" w:hAnsi="Arial Narrow" w:cs="Arial"/>
          <w:bCs/>
        </w:rPr>
        <w:t xml:space="preserve"> </w:t>
      </w:r>
      <w:r w:rsidR="006A611E" w:rsidRPr="00C7583E">
        <w:rPr>
          <w:rFonts w:ascii="Arial Narrow" w:hAnsi="Arial Narrow" w:cs="Arial"/>
          <w:bCs/>
        </w:rPr>
        <w:t>2015</w:t>
      </w:r>
      <w:r w:rsidR="000720FF" w:rsidRPr="00C7583E">
        <w:rPr>
          <w:rFonts w:ascii="Arial Narrow" w:hAnsi="Arial Narrow" w:cs="Arial"/>
          <w:bCs/>
        </w:rPr>
        <w:t>—</w:t>
      </w:r>
      <w:r w:rsidR="00633E0C" w:rsidRPr="00C7583E">
        <w:rPr>
          <w:rFonts w:ascii="Arial Narrow" w:hAnsi="Arial Narrow" w:cs="Arial"/>
          <w:bCs/>
        </w:rPr>
        <w:t xml:space="preserve"> </w:t>
      </w:r>
      <w:r w:rsidR="008D6151">
        <w:rPr>
          <w:rFonts w:ascii="Arial Narrow" w:hAnsi="Arial Narrow" w:cs="Arial"/>
          <w:bCs/>
        </w:rPr>
        <w:t>The We</w:t>
      </w:r>
      <w:bookmarkStart w:id="0" w:name="_GoBack"/>
      <w:bookmarkEnd w:id="0"/>
      <w:r w:rsidR="008D6151">
        <w:rPr>
          <w:rFonts w:ascii="Arial Narrow" w:hAnsi="Arial Narrow" w:cs="Arial"/>
          <w:bCs/>
        </w:rPr>
        <w:t xml:space="preserve">st Palm Beach campus of Keiser University (KU) </w:t>
      </w:r>
      <w:r w:rsidR="00E83913">
        <w:rPr>
          <w:rFonts w:ascii="Arial Narrow" w:hAnsi="Arial Narrow" w:cs="Arial"/>
          <w:bCs/>
        </w:rPr>
        <w:t>hosted</w:t>
      </w:r>
      <w:r w:rsidR="008D6151">
        <w:rPr>
          <w:rFonts w:ascii="Arial Narrow" w:hAnsi="Arial Narrow" w:cs="Arial"/>
          <w:bCs/>
        </w:rPr>
        <w:t xml:space="preserve"> a Law Day Symposium, a timely discussion of the problems faced by the criminal justice system as it struggles with the problems of the mentally </w:t>
      </w:r>
      <w:r w:rsidR="008D6151" w:rsidRPr="004A4EA4">
        <w:rPr>
          <w:rFonts w:ascii="Arial Narrow" w:hAnsi="Arial Narrow" w:cs="Arial"/>
          <w:bCs/>
        </w:rPr>
        <w:t xml:space="preserve">ill.  </w:t>
      </w:r>
      <w:r w:rsidR="004A4EA4" w:rsidRPr="004A4EA4">
        <w:rPr>
          <w:rFonts w:ascii="Arial Narrow" w:hAnsi="Arial Narrow"/>
        </w:rPr>
        <w:t>The problem</w:t>
      </w:r>
      <w:r w:rsidR="00E83913">
        <w:rPr>
          <w:rFonts w:ascii="Arial Narrow" w:hAnsi="Arial Narrow"/>
        </w:rPr>
        <w:t>s</w:t>
      </w:r>
      <w:r w:rsidR="004A4EA4" w:rsidRPr="004A4EA4">
        <w:rPr>
          <w:rFonts w:ascii="Arial Narrow" w:hAnsi="Arial Narrow"/>
        </w:rPr>
        <w:t xml:space="preserve"> facing law enforcement when they deal with the mentally ill is significant.  Palm Beach County </w:t>
      </w:r>
      <w:r w:rsidR="00E83913">
        <w:rPr>
          <w:rFonts w:ascii="Arial Narrow" w:hAnsi="Arial Narrow"/>
        </w:rPr>
        <w:t>law enforcement, courts and attorneys, and mental h</w:t>
      </w:r>
      <w:r w:rsidR="004A4EA4" w:rsidRPr="004A4EA4">
        <w:rPr>
          <w:rFonts w:ascii="Arial Narrow" w:hAnsi="Arial Narrow"/>
        </w:rPr>
        <w:t xml:space="preserve">ealth providers have worked together to solve many issues, but much work is still needed.  Some of Palm Beach County’s leading advocates for reform and collaboration </w:t>
      </w:r>
      <w:r w:rsidR="00E83913">
        <w:rPr>
          <w:rFonts w:ascii="Arial Narrow" w:hAnsi="Arial Narrow"/>
        </w:rPr>
        <w:t>gathered</w:t>
      </w:r>
      <w:r w:rsidR="004A4EA4" w:rsidRPr="004A4EA4">
        <w:rPr>
          <w:rFonts w:ascii="Arial Narrow" w:hAnsi="Arial Narrow"/>
        </w:rPr>
        <w:t xml:space="preserve"> together at </w:t>
      </w:r>
      <w:r w:rsidR="00E83913">
        <w:rPr>
          <w:rFonts w:ascii="Arial Narrow" w:hAnsi="Arial Narrow"/>
        </w:rPr>
        <w:t>KU</w:t>
      </w:r>
      <w:r w:rsidR="004A4EA4" w:rsidRPr="004A4EA4">
        <w:rPr>
          <w:rFonts w:ascii="Arial Narrow" w:hAnsi="Arial Narrow"/>
        </w:rPr>
        <w:t xml:space="preserve"> to continue the dialogue in a public forum.  </w:t>
      </w:r>
      <w:r w:rsidR="008D6151" w:rsidRPr="004A4EA4">
        <w:rPr>
          <w:rFonts w:ascii="Arial Narrow" w:hAnsi="Arial Narrow" w:cs="Arial"/>
          <w:bCs/>
        </w:rPr>
        <w:t xml:space="preserve">The event </w:t>
      </w:r>
      <w:r w:rsidR="00E83913">
        <w:rPr>
          <w:rFonts w:ascii="Arial Narrow" w:hAnsi="Arial Narrow" w:cs="Arial"/>
          <w:bCs/>
        </w:rPr>
        <w:t xml:space="preserve">took </w:t>
      </w:r>
      <w:r w:rsidR="008D6151" w:rsidRPr="004A4EA4">
        <w:rPr>
          <w:rFonts w:ascii="Arial Narrow" w:hAnsi="Arial Narrow" w:cs="Arial"/>
          <w:bCs/>
        </w:rPr>
        <w:t xml:space="preserve">place on Thursday, May 7, 2015 at 6:00 p.m. in the KU auditorium located at 2085 Vista </w:t>
      </w:r>
      <w:r w:rsidR="008D6151">
        <w:rPr>
          <w:rFonts w:ascii="Arial Narrow" w:hAnsi="Arial Narrow" w:cs="Arial"/>
          <w:bCs/>
        </w:rPr>
        <w:t>Parkway in West Palm Beach.</w:t>
      </w:r>
    </w:p>
    <w:p w:rsidR="008D6151" w:rsidRPr="004A4EA4" w:rsidRDefault="008D6151" w:rsidP="00795707">
      <w:pPr>
        <w:pStyle w:val="NormalWeb"/>
        <w:spacing w:line="285" w:lineRule="atLeast"/>
        <w:rPr>
          <w:rFonts w:ascii="Arial Narrow" w:hAnsi="Arial Narrow" w:cs="Arial"/>
          <w:bCs/>
        </w:rPr>
      </w:pPr>
      <w:r>
        <w:rPr>
          <w:rFonts w:ascii="Arial Narrow" w:hAnsi="Arial Narrow" w:cs="Arial"/>
          <w:bCs/>
        </w:rPr>
        <w:t>This symposium</w:t>
      </w:r>
      <w:r w:rsidR="00E83913">
        <w:rPr>
          <w:rFonts w:ascii="Arial Narrow" w:hAnsi="Arial Narrow" w:cs="Arial"/>
          <w:bCs/>
        </w:rPr>
        <w:t>, which addressed</w:t>
      </w:r>
      <w:r>
        <w:rPr>
          <w:rFonts w:ascii="Arial Narrow" w:hAnsi="Arial Narrow" w:cs="Arial"/>
          <w:bCs/>
        </w:rPr>
        <w:t xml:space="preserve"> the criminal just</w:t>
      </w:r>
      <w:r w:rsidR="00E83913">
        <w:rPr>
          <w:rFonts w:ascii="Arial Narrow" w:hAnsi="Arial Narrow" w:cs="Arial"/>
          <w:bCs/>
        </w:rPr>
        <w:t xml:space="preserve">ice system and the mentally </w:t>
      </w:r>
      <w:proofErr w:type="spellStart"/>
      <w:r w:rsidR="00E83913">
        <w:rPr>
          <w:rFonts w:ascii="Arial Narrow" w:hAnsi="Arial Narrow" w:cs="Arial"/>
          <w:bCs/>
        </w:rPr>
        <w:t>ill</w:t>
      </w:r>
      <w:proofErr w:type="gramStart"/>
      <w:r w:rsidR="00E83913">
        <w:rPr>
          <w:rFonts w:ascii="Arial Narrow" w:hAnsi="Arial Narrow" w:cs="Arial"/>
          <w:bCs/>
        </w:rPr>
        <w:t>,was</w:t>
      </w:r>
      <w:proofErr w:type="spellEnd"/>
      <w:proofErr w:type="gramEnd"/>
      <w:r w:rsidR="005300CF">
        <w:rPr>
          <w:rFonts w:ascii="Arial Narrow" w:hAnsi="Arial Narrow" w:cs="Arial"/>
          <w:bCs/>
        </w:rPr>
        <w:t xml:space="preserve"> held in observance of National Law Day and </w:t>
      </w:r>
      <w:r w:rsidR="00E83913">
        <w:rPr>
          <w:rFonts w:ascii="Arial Narrow" w:hAnsi="Arial Narrow" w:cs="Arial"/>
          <w:bCs/>
        </w:rPr>
        <w:t>had</w:t>
      </w:r>
      <w:r>
        <w:rPr>
          <w:rFonts w:ascii="Arial Narrow" w:hAnsi="Arial Narrow" w:cs="Arial"/>
          <w:bCs/>
        </w:rPr>
        <w:t xml:space="preserve"> high-level featured speakers from the Palm Beach community.  </w:t>
      </w:r>
      <w:r w:rsidR="00E83913">
        <w:rPr>
          <w:rFonts w:ascii="Arial Narrow" w:hAnsi="Arial Narrow" w:cs="Arial"/>
          <w:bCs/>
        </w:rPr>
        <w:t>S</w:t>
      </w:r>
      <w:r>
        <w:rPr>
          <w:rFonts w:ascii="Arial Narrow" w:hAnsi="Arial Narrow" w:cs="Arial"/>
          <w:bCs/>
        </w:rPr>
        <w:t>peakers include</w:t>
      </w:r>
      <w:r w:rsidR="00E83913">
        <w:rPr>
          <w:rFonts w:ascii="Arial Narrow" w:hAnsi="Arial Narrow" w:cs="Arial"/>
          <w:bCs/>
        </w:rPr>
        <w:t>d</w:t>
      </w:r>
      <w:r>
        <w:rPr>
          <w:rFonts w:ascii="Arial Narrow" w:hAnsi="Arial Narrow" w:cs="Arial"/>
          <w:bCs/>
        </w:rPr>
        <w:t xml:space="preserve"> The Honorable Circuit Court Judge Joseph Marx, Palm Beach County Sheriff’s Office Chief Deputy Michael </w:t>
      </w:r>
      <w:proofErr w:type="spellStart"/>
      <w:r>
        <w:rPr>
          <w:rFonts w:ascii="Arial Narrow" w:hAnsi="Arial Narrow" w:cs="Arial"/>
          <w:bCs/>
        </w:rPr>
        <w:t>Gauger</w:t>
      </w:r>
      <w:proofErr w:type="spellEnd"/>
      <w:r>
        <w:rPr>
          <w:rFonts w:ascii="Arial Narrow" w:hAnsi="Arial Narrow" w:cs="Arial"/>
          <w:bCs/>
        </w:rPr>
        <w:t xml:space="preserve">, Criminal Defense Attorney Michael </w:t>
      </w:r>
      <w:proofErr w:type="spellStart"/>
      <w:r>
        <w:rPr>
          <w:rFonts w:ascii="Arial Narrow" w:hAnsi="Arial Narrow" w:cs="Arial"/>
          <w:bCs/>
        </w:rPr>
        <w:t>Salnick</w:t>
      </w:r>
      <w:proofErr w:type="spellEnd"/>
      <w:r>
        <w:rPr>
          <w:rFonts w:ascii="Arial Narrow" w:hAnsi="Arial Narrow" w:cs="Arial"/>
          <w:bCs/>
        </w:rPr>
        <w:t xml:space="preserve">, Esq., </w:t>
      </w:r>
      <w:r w:rsidRPr="004A4EA4">
        <w:rPr>
          <w:rFonts w:ascii="Arial Narrow" w:hAnsi="Arial Narrow" w:cs="Arial"/>
          <w:bCs/>
        </w:rPr>
        <w:t xml:space="preserve">and Psychologist Lori Butts, </w:t>
      </w:r>
      <w:proofErr w:type="spellStart"/>
      <w:r w:rsidRPr="004A4EA4">
        <w:rPr>
          <w:rFonts w:ascii="Arial Narrow" w:hAnsi="Arial Narrow" w:cs="Arial"/>
          <w:bCs/>
        </w:rPr>
        <w:t>Ph.D</w:t>
      </w:r>
      <w:proofErr w:type="spellEnd"/>
      <w:r w:rsidRPr="004A4EA4">
        <w:rPr>
          <w:rFonts w:ascii="Arial Narrow" w:hAnsi="Arial Narrow" w:cs="Arial"/>
          <w:bCs/>
        </w:rPr>
        <w:t>, J.D.</w:t>
      </w:r>
    </w:p>
    <w:p w:rsidR="008D6151" w:rsidRDefault="004A4EA4" w:rsidP="00795707">
      <w:pPr>
        <w:pStyle w:val="NormalWeb"/>
        <w:spacing w:line="285" w:lineRule="atLeast"/>
        <w:rPr>
          <w:rFonts w:ascii="Arial Narrow" w:hAnsi="Arial Narrow" w:cs="Arial"/>
          <w:bCs/>
        </w:rPr>
      </w:pPr>
      <w:r w:rsidRPr="004A4EA4">
        <w:rPr>
          <w:rFonts w:ascii="Arial Narrow" w:hAnsi="Arial Narrow" w:cs="Arial"/>
          <w:bCs/>
        </w:rPr>
        <w:t>“</w:t>
      </w:r>
      <w:r w:rsidRPr="004A4EA4">
        <w:rPr>
          <w:rFonts w:ascii="Arial Narrow" w:hAnsi="Arial Narrow"/>
        </w:rPr>
        <w:t>Leading research indicates that as many as half of all in-custody deaths, relate to mentally ill individuals.  This is a profound concern for every stakeholder interested in the safety of the community and equitable justice for those who are mentally ill.  Keiser University is proud to continue the public dialogue, and hopefully promote scholarly interest among our students, in every discipline from Criminal Justice and Legal Studies, to Psychology and the Allied Health disciplines</w:t>
      </w:r>
      <w:r w:rsidR="008D6151" w:rsidRPr="004A4EA4">
        <w:rPr>
          <w:rFonts w:ascii="Arial Narrow" w:hAnsi="Arial Narrow" w:cs="Arial"/>
          <w:bCs/>
        </w:rPr>
        <w:t>,” said Kimberly Lea, Campus President.</w:t>
      </w:r>
    </w:p>
    <w:p w:rsidR="005300CF" w:rsidRPr="005300CF" w:rsidRDefault="005300CF" w:rsidP="005300CF">
      <w:pPr>
        <w:rPr>
          <w:rFonts w:ascii="Arial Narrow" w:hAnsi="Arial Narrow" w:cs="Times New Roman"/>
          <w:sz w:val="24"/>
          <w:szCs w:val="24"/>
        </w:rPr>
      </w:pPr>
      <w:r w:rsidRPr="005300CF">
        <w:rPr>
          <w:rFonts w:ascii="Arial Narrow" w:hAnsi="Arial Narrow" w:cs="Arial"/>
          <w:bCs/>
          <w:sz w:val="24"/>
          <w:szCs w:val="24"/>
        </w:rPr>
        <w:t xml:space="preserve">The moderators for the event </w:t>
      </w:r>
      <w:r w:rsidR="00E83913">
        <w:rPr>
          <w:rFonts w:ascii="Arial Narrow" w:hAnsi="Arial Narrow" w:cs="Arial"/>
          <w:bCs/>
          <w:sz w:val="24"/>
          <w:szCs w:val="24"/>
        </w:rPr>
        <w:t>were</w:t>
      </w:r>
      <w:r w:rsidRPr="005300CF">
        <w:rPr>
          <w:rFonts w:ascii="Arial Narrow" w:hAnsi="Arial Narrow" w:cs="Arial"/>
          <w:bCs/>
          <w:sz w:val="24"/>
          <w:szCs w:val="24"/>
        </w:rPr>
        <w:t xml:space="preserve"> </w:t>
      </w:r>
      <w:r w:rsidRPr="005300CF">
        <w:rPr>
          <w:rFonts w:ascii="Arial Narrow" w:hAnsi="Arial Narrow" w:cs="Times New Roman"/>
          <w:sz w:val="24"/>
          <w:szCs w:val="24"/>
        </w:rPr>
        <w:t>Gary Chapman, Program Department Chair for the Paralegal and Legal Studies programs, and Paul Zacks,</w:t>
      </w:r>
      <w:r w:rsidR="002B58C2">
        <w:rPr>
          <w:rFonts w:ascii="Arial Narrow" w:hAnsi="Arial Narrow" w:cs="Times New Roman"/>
          <w:sz w:val="24"/>
          <w:szCs w:val="24"/>
        </w:rPr>
        <w:t xml:space="preserve"> </w:t>
      </w:r>
      <w:r w:rsidR="004279D1">
        <w:rPr>
          <w:rFonts w:ascii="Arial Narrow" w:hAnsi="Arial Narrow" w:cs="Times New Roman"/>
          <w:sz w:val="24"/>
          <w:szCs w:val="24"/>
        </w:rPr>
        <w:t xml:space="preserve">faculty member for the Paralegal, Legal Studies, and Criminal Law programs. </w:t>
      </w:r>
      <w:r w:rsidRPr="005300CF">
        <w:rPr>
          <w:rFonts w:ascii="Arial Narrow" w:hAnsi="Arial Narrow" w:cs="Times New Roman"/>
          <w:sz w:val="24"/>
          <w:szCs w:val="24"/>
        </w:rPr>
        <w:t xml:space="preserve"> Chapman was a legal clerk in the Unit</w:t>
      </w:r>
      <w:r w:rsidR="004279D1">
        <w:rPr>
          <w:rFonts w:ascii="Arial Narrow" w:hAnsi="Arial Narrow" w:cs="Times New Roman"/>
          <w:sz w:val="24"/>
          <w:szCs w:val="24"/>
        </w:rPr>
        <w:t>ed States Army and an attorney with</w:t>
      </w:r>
      <w:r w:rsidRPr="005300CF">
        <w:rPr>
          <w:rFonts w:ascii="Arial Narrow" w:hAnsi="Arial Narrow" w:cs="Times New Roman"/>
          <w:sz w:val="24"/>
          <w:szCs w:val="24"/>
        </w:rPr>
        <w:t xml:space="preserve"> the State of Florida for 12 years. Zacks</w:t>
      </w:r>
      <w:r w:rsidR="004279D1">
        <w:rPr>
          <w:rFonts w:ascii="Arial Narrow" w:hAnsi="Arial Narrow" w:cs="Times New Roman"/>
          <w:sz w:val="24"/>
          <w:szCs w:val="24"/>
        </w:rPr>
        <w:t xml:space="preserve"> </w:t>
      </w:r>
      <w:r w:rsidRPr="005300CF">
        <w:rPr>
          <w:rFonts w:ascii="Arial Narrow" w:hAnsi="Arial Narrow" w:cs="Times New Roman"/>
          <w:sz w:val="24"/>
          <w:szCs w:val="24"/>
        </w:rPr>
        <w:t xml:space="preserve">was an attorney </w:t>
      </w:r>
      <w:r w:rsidR="004279D1">
        <w:rPr>
          <w:rFonts w:ascii="Arial Narrow" w:hAnsi="Arial Narrow" w:cs="Times New Roman"/>
          <w:sz w:val="24"/>
          <w:szCs w:val="24"/>
        </w:rPr>
        <w:t>with</w:t>
      </w:r>
      <w:r w:rsidRPr="005300CF">
        <w:rPr>
          <w:rFonts w:ascii="Arial Narrow" w:hAnsi="Arial Narrow" w:cs="Times New Roman"/>
          <w:sz w:val="24"/>
          <w:szCs w:val="24"/>
        </w:rPr>
        <w:t xml:space="preserve"> the State of Florida for 37 years, 20 of which were spent as Chief Assistant State Attorney. </w:t>
      </w:r>
    </w:p>
    <w:p w:rsidR="008D6151" w:rsidRPr="00823B30" w:rsidRDefault="00E83913" w:rsidP="00795707">
      <w:pPr>
        <w:pStyle w:val="NormalWeb"/>
        <w:spacing w:line="285" w:lineRule="atLeast"/>
        <w:rPr>
          <w:rFonts w:ascii="Arial Narrow" w:hAnsi="Arial Narrow"/>
        </w:rPr>
      </w:pPr>
      <w:proofErr w:type="gramStart"/>
      <w:r>
        <w:rPr>
          <w:rFonts w:ascii="Arial Narrow" w:hAnsi="Arial Narrow" w:cs="Arial"/>
          <w:bCs/>
        </w:rPr>
        <w:t>This event was</w:t>
      </w:r>
      <w:r w:rsidR="008D6151">
        <w:rPr>
          <w:rFonts w:ascii="Arial Narrow" w:hAnsi="Arial Narrow" w:cs="Arial"/>
          <w:bCs/>
        </w:rPr>
        <w:t xml:space="preserve"> free and open</w:t>
      </w:r>
      <w:proofErr w:type="gramEnd"/>
      <w:r w:rsidR="008D6151">
        <w:rPr>
          <w:rFonts w:ascii="Arial Narrow" w:hAnsi="Arial Narrow" w:cs="Arial"/>
          <w:bCs/>
        </w:rPr>
        <w:t xml:space="preserve"> to the public.  </w:t>
      </w:r>
      <w:r w:rsidR="00B02DC8">
        <w:rPr>
          <w:rFonts w:ascii="Arial Narrow" w:hAnsi="Arial Narrow" w:cs="Arial"/>
          <w:bCs/>
        </w:rPr>
        <w:t xml:space="preserve">There </w:t>
      </w:r>
      <w:r>
        <w:rPr>
          <w:rFonts w:ascii="Arial Narrow" w:hAnsi="Arial Narrow" w:cs="Arial"/>
          <w:bCs/>
        </w:rPr>
        <w:t>was also</w:t>
      </w:r>
      <w:r w:rsidR="00B02DC8">
        <w:rPr>
          <w:rFonts w:ascii="Arial Narrow" w:hAnsi="Arial Narrow" w:cs="Arial"/>
          <w:bCs/>
        </w:rPr>
        <w:t xml:space="preserve"> a meet and greet with the featured speak</w:t>
      </w:r>
      <w:r>
        <w:rPr>
          <w:rFonts w:ascii="Arial Narrow" w:hAnsi="Arial Narrow" w:cs="Arial"/>
          <w:bCs/>
        </w:rPr>
        <w:t>ers prior to the symposium beginning.</w:t>
      </w:r>
      <w:r w:rsidR="005300CF">
        <w:rPr>
          <w:rFonts w:ascii="Arial Narrow" w:hAnsi="Arial Narrow" w:cs="Arial"/>
          <w:bCs/>
        </w:rPr>
        <w:t xml:space="preserve">  </w:t>
      </w:r>
    </w:p>
    <w:p w:rsidR="000720FF" w:rsidRPr="00C7583E" w:rsidRDefault="000720FF" w:rsidP="000720FF">
      <w:pPr>
        <w:pStyle w:val="NoSpacing"/>
        <w:rPr>
          <w:rFonts w:ascii="Arial Narrow" w:hAnsi="Arial Narrow" w:cs="Arial"/>
          <w:sz w:val="24"/>
          <w:szCs w:val="24"/>
        </w:rPr>
      </w:pPr>
      <w:r w:rsidRPr="00C7583E">
        <w:rPr>
          <w:rFonts w:ascii="Arial Narrow" w:hAnsi="Arial Narrow" w:cs="Arial"/>
          <w:b/>
          <w:bCs/>
          <w:sz w:val="24"/>
          <w:szCs w:val="24"/>
        </w:rPr>
        <w:t xml:space="preserve">About Keiser University: </w:t>
      </w:r>
    </w:p>
    <w:p w:rsidR="0045297C" w:rsidRPr="00C7583E" w:rsidRDefault="000720FF" w:rsidP="0045297C">
      <w:pPr>
        <w:rPr>
          <w:rFonts w:ascii="Arial Narrow" w:hAnsi="Arial Narrow" w:cs="Arial"/>
          <w:sz w:val="24"/>
          <w:szCs w:val="24"/>
        </w:rPr>
      </w:pPr>
      <w:r w:rsidRPr="00C7583E">
        <w:rPr>
          <w:rFonts w:ascii="Arial Narrow" w:hAnsi="Arial Narrow" w:cs="Arial"/>
          <w:sz w:val="24"/>
          <w:szCs w:val="24"/>
        </w:rPr>
        <w:t>Keiser University is a private, not-for-profit University serving nearly 20,000 students</w:t>
      </w:r>
      <w:r w:rsidR="00B93FE0" w:rsidRPr="00C7583E">
        <w:rPr>
          <w:rFonts w:ascii="Arial Narrow" w:hAnsi="Arial Narrow" w:cs="Arial"/>
          <w:sz w:val="24"/>
          <w:szCs w:val="24"/>
        </w:rPr>
        <w:t xml:space="preserve"> offering 100 degrees at the </w:t>
      </w:r>
      <w:r w:rsidRPr="00C7583E">
        <w:rPr>
          <w:rFonts w:ascii="Arial Narrow" w:hAnsi="Arial Narrow" w:cs="Arial"/>
          <w:sz w:val="24"/>
          <w:szCs w:val="24"/>
        </w:rPr>
        <w:t xml:space="preserve">doctoral through associate </w:t>
      </w:r>
      <w:r w:rsidR="00B93FE0" w:rsidRPr="00C7583E">
        <w:rPr>
          <w:rFonts w:ascii="Arial Narrow" w:hAnsi="Arial Narrow" w:cs="Arial"/>
          <w:sz w:val="24"/>
          <w:szCs w:val="24"/>
        </w:rPr>
        <w:t>level</w:t>
      </w:r>
      <w:r w:rsidRPr="00C7583E">
        <w:rPr>
          <w:rFonts w:ascii="Arial Narrow" w:hAnsi="Arial Narrow" w:cs="Arial"/>
          <w:sz w:val="24"/>
          <w:szCs w:val="24"/>
        </w:rPr>
        <w:t xml:space="preserve"> on 17 </w:t>
      </w:r>
      <w:r w:rsidR="00B93FE0" w:rsidRPr="00C7583E">
        <w:rPr>
          <w:rFonts w:ascii="Arial Narrow" w:hAnsi="Arial Narrow" w:cs="Arial"/>
          <w:sz w:val="24"/>
          <w:szCs w:val="24"/>
        </w:rPr>
        <w:t xml:space="preserve">Florida </w:t>
      </w:r>
      <w:r w:rsidRPr="00C7583E">
        <w:rPr>
          <w:rFonts w:ascii="Arial Narrow" w:hAnsi="Arial Narrow" w:cs="Arial"/>
          <w:sz w:val="24"/>
          <w:szCs w:val="24"/>
        </w:rPr>
        <w:t xml:space="preserve">campuses, online and internationally, employing 3,500 </w:t>
      </w:r>
      <w:proofErr w:type="gramStart"/>
      <w:r w:rsidRPr="00C7583E">
        <w:rPr>
          <w:rFonts w:ascii="Arial Narrow" w:hAnsi="Arial Narrow" w:cs="Arial"/>
          <w:sz w:val="24"/>
          <w:szCs w:val="24"/>
        </w:rPr>
        <w:t>staff</w:t>
      </w:r>
      <w:proofErr w:type="gramEnd"/>
      <w:r w:rsidRPr="00C7583E">
        <w:rPr>
          <w:rFonts w:ascii="Arial Narrow" w:hAnsi="Arial Narrow" w:cs="Arial"/>
          <w:sz w:val="24"/>
          <w:szCs w:val="24"/>
        </w:rPr>
        <w:t xml:space="preserve"> and faculty. </w:t>
      </w:r>
      <w:r w:rsidR="0045297C" w:rsidRPr="00C7583E">
        <w:rPr>
          <w:rFonts w:ascii="Arial Narrow" w:hAnsi="Arial Narrow" w:cs="Arial"/>
          <w:sz w:val="24"/>
          <w:szCs w:val="24"/>
        </w:rPr>
        <w:t>Keiser University holds Level VI accreditation signifying recognition of its expanded doctoral degree offerings.</w:t>
      </w:r>
    </w:p>
    <w:p w:rsidR="000720FF" w:rsidRPr="00C7583E" w:rsidRDefault="000720FF" w:rsidP="000720FF">
      <w:pPr>
        <w:pStyle w:val="NoSpacing"/>
        <w:rPr>
          <w:rFonts w:ascii="Arial Narrow" w:hAnsi="Arial Narrow" w:cs="Arial"/>
          <w:sz w:val="24"/>
          <w:szCs w:val="24"/>
        </w:rPr>
      </w:pPr>
    </w:p>
    <w:p w:rsidR="0003634B" w:rsidRPr="0003634B" w:rsidRDefault="0003634B" w:rsidP="0003634B">
      <w:pPr>
        <w:rPr>
          <w:rFonts w:ascii="Arial Narrow" w:hAnsi="Arial Narrow" w:cs="Tahoma"/>
          <w:sz w:val="24"/>
          <w:szCs w:val="24"/>
        </w:rPr>
      </w:pPr>
      <w:r w:rsidRPr="0003634B">
        <w:rPr>
          <w:rFonts w:ascii="Arial Narrow" w:hAnsi="Arial Narrow" w:cs="Arial"/>
          <w:sz w:val="24"/>
          <w:szCs w:val="24"/>
        </w:rPr>
        <w:t xml:space="preserve">Sixty-two percent of KU students graduate in STEM (Science, Technology, Engineering and Math) and healthcare fields, providing the talented workforce necessary for Florida to compete globally. </w:t>
      </w:r>
      <w:r w:rsidRPr="0003634B">
        <w:rPr>
          <w:rFonts w:ascii="Arial Narrow" w:hAnsi="Arial Narrow" w:cs="Tahoma"/>
          <w:color w:val="000000"/>
          <w:sz w:val="24"/>
          <w:szCs w:val="24"/>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0720FF" w:rsidRPr="00C7583E" w:rsidRDefault="000720FF" w:rsidP="000720FF">
      <w:pPr>
        <w:pStyle w:val="NoSpacing"/>
        <w:rPr>
          <w:rFonts w:ascii="Arial Narrow" w:hAnsi="Arial Narrow" w:cs="Arial"/>
          <w:sz w:val="24"/>
          <w:szCs w:val="24"/>
        </w:rPr>
      </w:pPr>
    </w:p>
    <w:p w:rsidR="000720FF" w:rsidRPr="00C7583E" w:rsidRDefault="000720FF" w:rsidP="000720FF">
      <w:pPr>
        <w:overflowPunct w:val="0"/>
        <w:autoSpaceDE w:val="0"/>
        <w:autoSpaceDN w:val="0"/>
        <w:spacing w:line="260" w:lineRule="exact"/>
        <w:rPr>
          <w:rFonts w:ascii="Arial Narrow" w:hAnsi="Arial Narrow" w:cs="Arial"/>
          <w:sz w:val="24"/>
          <w:szCs w:val="24"/>
        </w:rPr>
      </w:pPr>
      <w:r w:rsidRPr="00C7583E">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0720FF" w:rsidRPr="00C7583E" w:rsidRDefault="000720FF" w:rsidP="000720FF">
      <w:pPr>
        <w:pStyle w:val="NoSpacing"/>
        <w:rPr>
          <w:rFonts w:ascii="Arial Narrow" w:hAnsi="Arial Narrow" w:cs="Arial"/>
          <w:sz w:val="24"/>
          <w:szCs w:val="24"/>
        </w:rPr>
      </w:pPr>
    </w:p>
    <w:p w:rsidR="000720FF" w:rsidRPr="00C7583E" w:rsidRDefault="000720FF" w:rsidP="000720FF">
      <w:pPr>
        <w:pStyle w:val="NoSpacing"/>
        <w:rPr>
          <w:rFonts w:ascii="Arial Narrow" w:hAnsi="Arial Narrow" w:cs="Arial"/>
          <w:sz w:val="24"/>
          <w:szCs w:val="24"/>
        </w:rPr>
      </w:pPr>
      <w:r w:rsidRPr="00C7583E">
        <w:rPr>
          <w:rFonts w:ascii="Arial Narrow" w:hAnsi="Arial Narrow" w:cs="Arial"/>
          <w:sz w:val="24"/>
          <w:szCs w:val="24"/>
        </w:rPr>
        <w:t xml:space="preserve">For additional information regarding Keiser University, go to </w:t>
      </w:r>
      <w:hyperlink r:id="rId6" w:history="1">
        <w:r w:rsidRPr="00C7583E">
          <w:rPr>
            <w:rStyle w:val="Hyperlink"/>
            <w:rFonts w:ascii="Arial Narrow" w:hAnsi="Arial Narrow" w:cs="Arial"/>
            <w:sz w:val="24"/>
            <w:szCs w:val="24"/>
          </w:rPr>
          <w:t>www.keiseruniversity.edu</w:t>
        </w:r>
      </w:hyperlink>
    </w:p>
    <w:p w:rsidR="000720FF" w:rsidRPr="00C7583E" w:rsidRDefault="000720FF" w:rsidP="000720FF">
      <w:pPr>
        <w:pStyle w:val="NoSpacing"/>
        <w:rPr>
          <w:rFonts w:ascii="Arial Narrow" w:hAnsi="Arial Narrow" w:cs="Arial"/>
          <w:sz w:val="24"/>
          <w:szCs w:val="24"/>
        </w:rPr>
      </w:pPr>
    </w:p>
    <w:p w:rsidR="000720FF" w:rsidRPr="00C7583E" w:rsidRDefault="0051463E" w:rsidP="0051463E">
      <w:pPr>
        <w:jc w:val="center"/>
        <w:rPr>
          <w:rFonts w:ascii="Arial Narrow" w:hAnsi="Arial Narrow" w:cs="Arial"/>
          <w:bCs/>
          <w:sz w:val="24"/>
          <w:szCs w:val="24"/>
        </w:rPr>
      </w:pPr>
      <w:r w:rsidRPr="00C7583E">
        <w:rPr>
          <w:rFonts w:ascii="Arial Narrow" w:hAnsi="Arial Narrow" w:cs="Arial"/>
          <w:bCs/>
          <w:sz w:val="24"/>
          <w:szCs w:val="24"/>
        </w:rPr>
        <w:t>###</w:t>
      </w:r>
    </w:p>
    <w:p w:rsidR="00647564" w:rsidRDefault="00647564">
      <w:pPr>
        <w:rPr>
          <w:rFonts w:ascii="Arial Narrow" w:hAnsi="Arial Narrow"/>
        </w:rPr>
      </w:pPr>
    </w:p>
    <w:p w:rsidR="000A2290" w:rsidRPr="00E5149D" w:rsidRDefault="000A2290">
      <w:pPr>
        <w:rPr>
          <w:rFonts w:ascii="Arial Narrow" w:hAnsi="Arial Narrow"/>
        </w:rPr>
      </w:pPr>
    </w:p>
    <w:sectPr w:rsidR="000A2290" w:rsidRPr="00E5149D" w:rsidSect="0051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060ED"/>
    <w:rsid w:val="0003634B"/>
    <w:rsid w:val="000720FF"/>
    <w:rsid w:val="000A2290"/>
    <w:rsid w:val="0011351C"/>
    <w:rsid w:val="00167111"/>
    <w:rsid w:val="001A4591"/>
    <w:rsid w:val="001D7EFC"/>
    <w:rsid w:val="00235097"/>
    <w:rsid w:val="002B58C2"/>
    <w:rsid w:val="002E16FD"/>
    <w:rsid w:val="002F7102"/>
    <w:rsid w:val="00381B3A"/>
    <w:rsid w:val="00414A55"/>
    <w:rsid w:val="00414FEC"/>
    <w:rsid w:val="004279D1"/>
    <w:rsid w:val="0045297C"/>
    <w:rsid w:val="0047302E"/>
    <w:rsid w:val="004A4EA4"/>
    <w:rsid w:val="004E3678"/>
    <w:rsid w:val="0051463E"/>
    <w:rsid w:val="005300CF"/>
    <w:rsid w:val="005445D9"/>
    <w:rsid w:val="00572D80"/>
    <w:rsid w:val="00574107"/>
    <w:rsid w:val="00586697"/>
    <w:rsid w:val="00633E0C"/>
    <w:rsid w:val="00647564"/>
    <w:rsid w:val="00682433"/>
    <w:rsid w:val="006913FE"/>
    <w:rsid w:val="006A611E"/>
    <w:rsid w:val="00702DF8"/>
    <w:rsid w:val="00795707"/>
    <w:rsid w:val="007B7FF4"/>
    <w:rsid w:val="00811BC8"/>
    <w:rsid w:val="00823B30"/>
    <w:rsid w:val="008A0DC1"/>
    <w:rsid w:val="008A7082"/>
    <w:rsid w:val="008D6151"/>
    <w:rsid w:val="008F24E4"/>
    <w:rsid w:val="009066B2"/>
    <w:rsid w:val="00A12A64"/>
    <w:rsid w:val="00A35565"/>
    <w:rsid w:val="00A53D03"/>
    <w:rsid w:val="00A847EB"/>
    <w:rsid w:val="00B02DC8"/>
    <w:rsid w:val="00B273A2"/>
    <w:rsid w:val="00B93FE0"/>
    <w:rsid w:val="00C208B4"/>
    <w:rsid w:val="00C654F6"/>
    <w:rsid w:val="00C7583E"/>
    <w:rsid w:val="00CD570D"/>
    <w:rsid w:val="00CD65F0"/>
    <w:rsid w:val="00CE608A"/>
    <w:rsid w:val="00D6129C"/>
    <w:rsid w:val="00D626FB"/>
    <w:rsid w:val="00DA7165"/>
    <w:rsid w:val="00DF6050"/>
    <w:rsid w:val="00E03867"/>
    <w:rsid w:val="00E5149D"/>
    <w:rsid w:val="00E83913"/>
    <w:rsid w:val="00F5434F"/>
    <w:rsid w:val="00F83375"/>
    <w:rsid w:val="00F84668"/>
    <w:rsid w:val="00F848C9"/>
    <w:rsid w:val="00FA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NormalWeb">
    <w:name w:val="Normal (Web)"/>
    <w:basedOn w:val="Normal"/>
    <w:uiPriority w:val="99"/>
    <w:unhideWhenUsed/>
    <w:rsid w:val="00F5434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NormalWeb">
    <w:name w:val="Normal (Web)"/>
    <w:basedOn w:val="Normal"/>
    <w:uiPriority w:val="99"/>
    <w:unhideWhenUsed/>
    <w:rsid w:val="00F543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4636">
      <w:bodyDiv w:val="1"/>
      <w:marLeft w:val="0"/>
      <w:marRight w:val="0"/>
      <w:marTop w:val="0"/>
      <w:marBottom w:val="0"/>
      <w:divBdr>
        <w:top w:val="none" w:sz="0" w:space="0" w:color="auto"/>
        <w:left w:val="none" w:sz="0" w:space="0" w:color="auto"/>
        <w:bottom w:val="none" w:sz="0" w:space="0" w:color="auto"/>
        <w:right w:val="none" w:sz="0" w:space="0" w:color="auto"/>
      </w:divBdr>
    </w:div>
    <w:div w:id="510030327">
      <w:bodyDiv w:val="1"/>
      <w:marLeft w:val="0"/>
      <w:marRight w:val="0"/>
      <w:marTop w:val="0"/>
      <w:marBottom w:val="0"/>
      <w:divBdr>
        <w:top w:val="none" w:sz="0" w:space="0" w:color="auto"/>
        <w:left w:val="none" w:sz="0" w:space="0" w:color="auto"/>
        <w:bottom w:val="none" w:sz="0" w:space="0" w:color="auto"/>
        <w:right w:val="none" w:sz="0" w:space="0" w:color="auto"/>
      </w:divBdr>
    </w:div>
    <w:div w:id="665205157">
      <w:bodyDiv w:val="1"/>
      <w:marLeft w:val="0"/>
      <w:marRight w:val="0"/>
      <w:marTop w:val="0"/>
      <w:marBottom w:val="0"/>
      <w:divBdr>
        <w:top w:val="none" w:sz="0" w:space="0" w:color="auto"/>
        <w:left w:val="none" w:sz="0" w:space="0" w:color="auto"/>
        <w:bottom w:val="none" w:sz="0" w:space="0" w:color="auto"/>
        <w:right w:val="none" w:sz="0" w:space="0" w:color="auto"/>
      </w:divBdr>
    </w:div>
    <w:div w:id="1590507416">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hyperlink" Target="mailto:kdale@keiser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9</cp:revision>
  <cp:lastPrinted>2015-04-28T15:51:00Z</cp:lastPrinted>
  <dcterms:created xsi:type="dcterms:W3CDTF">2015-04-30T14:31:00Z</dcterms:created>
  <dcterms:modified xsi:type="dcterms:W3CDTF">2015-05-08T21:30:00Z</dcterms:modified>
</cp:coreProperties>
</file>