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B95107" w:rsidRDefault="004112C6" w:rsidP="004112C6">
      <w:pPr>
        <w:rPr>
          <w:rFonts w:ascii="Arial Narrow" w:hAnsi="Arial Narrow" w:cs="Arial"/>
          <w:i/>
          <w:iCs/>
          <w:u w:val="single"/>
        </w:rPr>
      </w:pPr>
      <w:r w:rsidRPr="00B95107">
        <w:rPr>
          <w:rFonts w:ascii="Arial Narrow" w:hAnsi="Arial Narrow" w:cs="Arial"/>
          <w:b/>
          <w:bCs/>
          <w:u w:val="single"/>
        </w:rPr>
        <w:t>NEWS RELEASE</w:t>
      </w:r>
      <w:r w:rsidRPr="00B95107">
        <w:rPr>
          <w:rFonts w:ascii="Arial Narrow" w:hAnsi="Arial Narrow" w:cs="Arial"/>
          <w:b/>
          <w:bCs/>
        </w:rPr>
        <w:t>--</w:t>
      </w:r>
      <w:r w:rsidRPr="00B95107">
        <w:rPr>
          <w:rFonts w:ascii="Arial Narrow" w:hAnsi="Arial Narrow" w:cs="Arial"/>
          <w:i/>
          <w:iCs/>
        </w:rPr>
        <w:t>Immediate Release</w:t>
      </w:r>
    </w:p>
    <w:p w:rsidR="004112C6" w:rsidRPr="00B95107" w:rsidRDefault="004112C6" w:rsidP="004112C6">
      <w:pPr>
        <w:rPr>
          <w:rFonts w:ascii="Arial Narrow" w:hAnsi="Arial Narrow" w:cs="Arial"/>
        </w:rPr>
      </w:pPr>
      <w:r w:rsidRPr="00B95107">
        <w:rPr>
          <w:rFonts w:ascii="Arial Narrow" w:hAnsi="Arial Narrow" w:cs="Arial"/>
        </w:rPr>
        <w:t xml:space="preserve">Contact:  Kimberly Dale / 954-849-5304 / </w:t>
      </w:r>
      <w:hyperlink r:id="rId7" w:history="1">
        <w:r w:rsidRPr="00B95107">
          <w:rPr>
            <w:rStyle w:val="Hyperlink"/>
            <w:rFonts w:ascii="Arial Narrow" w:hAnsi="Arial Narrow" w:cs="Arial"/>
          </w:rPr>
          <w:t>kdale@keiseruniversity.edu</w:t>
        </w:r>
      </w:hyperlink>
      <w:r w:rsidRPr="00B95107">
        <w:rPr>
          <w:rFonts w:ascii="Arial Narrow" w:hAnsi="Arial Narrow" w:cs="Arial"/>
        </w:rPr>
        <w:t xml:space="preserve"> </w:t>
      </w:r>
    </w:p>
    <w:p w:rsidR="004112C6" w:rsidRPr="00B95107" w:rsidRDefault="004112C6" w:rsidP="004112C6">
      <w:pPr>
        <w:autoSpaceDE w:val="0"/>
        <w:autoSpaceDN w:val="0"/>
        <w:rPr>
          <w:rFonts w:ascii="Arial Narrow" w:hAnsi="Arial Narrow" w:cs="Arial"/>
          <w:sz w:val="24"/>
          <w:szCs w:val="24"/>
        </w:rPr>
      </w:pPr>
    </w:p>
    <w:p w:rsidR="00134DE0" w:rsidRDefault="00AB512F" w:rsidP="00134DE0">
      <w:pPr>
        <w:autoSpaceDE w:val="0"/>
        <w:autoSpaceDN w:val="0"/>
        <w:adjustRightInd w:val="0"/>
        <w:jc w:val="center"/>
        <w:rPr>
          <w:rFonts w:ascii="Arial Narrow" w:hAnsi="Arial Narrow" w:cs="Arial"/>
          <w:b/>
          <w:bCs/>
          <w:sz w:val="28"/>
          <w:szCs w:val="28"/>
        </w:rPr>
      </w:pPr>
      <w:r w:rsidRPr="00B95107">
        <w:rPr>
          <w:rFonts w:ascii="Arial Narrow" w:hAnsi="Arial Narrow" w:cs="Arial"/>
          <w:b/>
          <w:bCs/>
          <w:sz w:val="28"/>
          <w:szCs w:val="28"/>
        </w:rPr>
        <w:t xml:space="preserve">U.S. Congressman Carlos </w:t>
      </w:r>
      <w:proofErr w:type="spellStart"/>
      <w:r w:rsidRPr="00B95107">
        <w:rPr>
          <w:rFonts w:ascii="Arial Narrow" w:hAnsi="Arial Narrow" w:cs="Arial"/>
          <w:b/>
          <w:bCs/>
          <w:sz w:val="28"/>
          <w:szCs w:val="28"/>
        </w:rPr>
        <w:t>Curbelo</w:t>
      </w:r>
      <w:proofErr w:type="spellEnd"/>
      <w:r w:rsidR="006B58D2" w:rsidRPr="00B95107">
        <w:rPr>
          <w:rFonts w:ascii="Arial Narrow" w:hAnsi="Arial Narrow" w:cs="Arial"/>
          <w:b/>
          <w:bCs/>
          <w:sz w:val="28"/>
          <w:szCs w:val="28"/>
        </w:rPr>
        <w:t xml:space="preserve"> Addresses Graduates at Keiser University’s Commencement Ceremony </w:t>
      </w:r>
    </w:p>
    <w:p w:rsidR="00DA1F9B" w:rsidRDefault="00DA1F9B" w:rsidP="00DA1F9B">
      <w:pPr>
        <w:autoSpaceDE w:val="0"/>
        <w:autoSpaceDN w:val="0"/>
        <w:adjustRightInd w:val="0"/>
        <w:jc w:val="center"/>
        <w:rPr>
          <w:rFonts w:ascii="Arial Narrow" w:hAnsi="Arial Narrow" w:cs="Arial"/>
          <w:bCs/>
          <w:i/>
          <w:sz w:val="24"/>
          <w:szCs w:val="24"/>
        </w:rPr>
      </w:pPr>
      <w:r>
        <w:rPr>
          <w:rFonts w:ascii="Arial Narrow" w:hAnsi="Arial Narrow" w:cs="Arial"/>
          <w:bCs/>
          <w:i/>
          <w:sz w:val="24"/>
          <w:szCs w:val="24"/>
        </w:rPr>
        <w:t>Approximately 340 graduates are expected to cross the stage at the Bank United Center</w:t>
      </w:r>
    </w:p>
    <w:p w:rsidR="00F70DF6" w:rsidRPr="00DA1F9B" w:rsidRDefault="00F70DF6" w:rsidP="00E43CBE">
      <w:pPr>
        <w:autoSpaceDE w:val="0"/>
        <w:autoSpaceDN w:val="0"/>
        <w:jc w:val="center"/>
        <w:rPr>
          <w:rFonts w:ascii="Arial Narrow" w:hAnsi="Arial Narrow" w:cs="Arial"/>
          <w:bCs/>
          <w:sz w:val="24"/>
          <w:szCs w:val="24"/>
        </w:rPr>
      </w:pPr>
    </w:p>
    <w:p w:rsidR="00926ECE" w:rsidRPr="002C22BD" w:rsidRDefault="00F70DF6" w:rsidP="004112C6">
      <w:pPr>
        <w:autoSpaceDE w:val="0"/>
        <w:autoSpaceDN w:val="0"/>
        <w:rPr>
          <w:rFonts w:ascii="Arial Narrow" w:hAnsi="Arial Narrow" w:cs="Arial"/>
          <w:sz w:val="24"/>
          <w:szCs w:val="24"/>
        </w:rPr>
      </w:pPr>
      <w:r w:rsidRPr="00B95107">
        <w:rPr>
          <w:rFonts w:ascii="Arial Narrow" w:hAnsi="Arial Narrow" w:cs="Arial"/>
          <w:b/>
          <w:sz w:val="24"/>
          <w:szCs w:val="24"/>
        </w:rPr>
        <w:t>Miami</w:t>
      </w:r>
      <w:r w:rsidR="004112C6" w:rsidRPr="00B95107">
        <w:rPr>
          <w:rFonts w:ascii="Arial Narrow" w:hAnsi="Arial Narrow" w:cs="Arial"/>
          <w:sz w:val="24"/>
          <w:szCs w:val="24"/>
        </w:rPr>
        <w:t>, FL—</w:t>
      </w:r>
      <w:r w:rsidR="00AB512F" w:rsidRPr="00B95107">
        <w:rPr>
          <w:rFonts w:ascii="Arial Narrow" w:hAnsi="Arial Narrow" w:cs="Arial"/>
          <w:sz w:val="24"/>
          <w:szCs w:val="24"/>
        </w:rPr>
        <w:t>June 2015</w:t>
      </w:r>
      <w:r w:rsidR="004112C6" w:rsidRPr="00B95107">
        <w:rPr>
          <w:rFonts w:ascii="Arial Narrow" w:hAnsi="Arial Narrow" w:cs="Arial"/>
          <w:sz w:val="24"/>
          <w:szCs w:val="24"/>
        </w:rPr>
        <w:t>—</w:t>
      </w:r>
      <w:proofErr w:type="gramStart"/>
      <w:r w:rsidR="00926ECE" w:rsidRPr="002C22BD">
        <w:rPr>
          <w:rFonts w:ascii="Arial Narrow" w:hAnsi="Arial Narrow" w:cs="Arial"/>
          <w:sz w:val="24"/>
          <w:szCs w:val="24"/>
        </w:rPr>
        <w:t>The</w:t>
      </w:r>
      <w:proofErr w:type="gramEnd"/>
      <w:r w:rsidRPr="002C22BD">
        <w:rPr>
          <w:rFonts w:ascii="Arial Narrow" w:hAnsi="Arial Narrow" w:cs="Arial"/>
          <w:sz w:val="24"/>
          <w:szCs w:val="24"/>
        </w:rPr>
        <w:t xml:space="preserve"> faculty and staff of the</w:t>
      </w:r>
      <w:r w:rsidR="00926ECE" w:rsidRPr="002C22BD">
        <w:rPr>
          <w:rFonts w:ascii="Arial Narrow" w:hAnsi="Arial Narrow" w:cs="Arial"/>
          <w:sz w:val="24"/>
          <w:szCs w:val="24"/>
        </w:rPr>
        <w:t xml:space="preserve"> Miami campus</w:t>
      </w:r>
      <w:r w:rsidRPr="002C22BD">
        <w:rPr>
          <w:rFonts w:ascii="Arial Narrow" w:hAnsi="Arial Narrow" w:cs="Arial"/>
          <w:sz w:val="24"/>
          <w:szCs w:val="24"/>
        </w:rPr>
        <w:t xml:space="preserve"> welcome family and friends to the commencement ceremony for the Class of 201</w:t>
      </w:r>
      <w:r w:rsidR="00E673EB" w:rsidRPr="002C22BD">
        <w:rPr>
          <w:rFonts w:ascii="Arial Narrow" w:hAnsi="Arial Narrow" w:cs="Arial"/>
          <w:sz w:val="24"/>
          <w:szCs w:val="24"/>
        </w:rPr>
        <w:t>5</w:t>
      </w:r>
      <w:r w:rsidRPr="002C22BD">
        <w:rPr>
          <w:rFonts w:ascii="Arial Narrow" w:hAnsi="Arial Narrow" w:cs="Arial"/>
          <w:sz w:val="24"/>
          <w:szCs w:val="24"/>
        </w:rPr>
        <w:t xml:space="preserve"> on Saturday, June </w:t>
      </w:r>
      <w:r w:rsidR="00E673EB" w:rsidRPr="002C22BD">
        <w:rPr>
          <w:rFonts w:ascii="Arial Narrow" w:hAnsi="Arial Narrow" w:cs="Arial"/>
          <w:sz w:val="24"/>
          <w:szCs w:val="24"/>
        </w:rPr>
        <w:t>6</w:t>
      </w:r>
      <w:r w:rsidRPr="002C22BD">
        <w:rPr>
          <w:rFonts w:ascii="Arial Narrow" w:hAnsi="Arial Narrow" w:cs="Arial"/>
          <w:sz w:val="24"/>
          <w:szCs w:val="24"/>
        </w:rPr>
        <w:t xml:space="preserve">.  The graduation will take place at the Bank United Center located at 1245 Dauer Drive in Coral Gables at 10:00 a.m.  The </w:t>
      </w:r>
      <w:r w:rsidR="002A7C2A" w:rsidRPr="002C22BD">
        <w:rPr>
          <w:rFonts w:ascii="Arial Narrow" w:hAnsi="Arial Narrow" w:cs="Arial"/>
          <w:sz w:val="24"/>
          <w:szCs w:val="24"/>
        </w:rPr>
        <w:t>nearly 3</w:t>
      </w:r>
      <w:r w:rsidR="00732318" w:rsidRPr="002C22BD">
        <w:rPr>
          <w:rFonts w:ascii="Arial Narrow" w:hAnsi="Arial Narrow" w:cs="Arial"/>
          <w:sz w:val="24"/>
          <w:szCs w:val="24"/>
        </w:rPr>
        <w:t>4</w:t>
      </w:r>
      <w:r w:rsidR="002A7C2A" w:rsidRPr="002C22BD">
        <w:rPr>
          <w:rFonts w:ascii="Arial Narrow" w:hAnsi="Arial Narrow" w:cs="Arial"/>
          <w:sz w:val="24"/>
          <w:szCs w:val="24"/>
        </w:rPr>
        <w:t xml:space="preserve">0 </w:t>
      </w:r>
      <w:r w:rsidRPr="002C22BD">
        <w:rPr>
          <w:rFonts w:ascii="Arial Narrow" w:hAnsi="Arial Narrow" w:cs="Arial"/>
          <w:sz w:val="24"/>
          <w:szCs w:val="24"/>
        </w:rPr>
        <w:t xml:space="preserve">graduates will be given their keynote address by </w:t>
      </w:r>
      <w:r w:rsidR="00E673EB" w:rsidRPr="002C22BD">
        <w:rPr>
          <w:rFonts w:ascii="Arial Narrow" w:hAnsi="Arial Narrow" w:cs="Arial"/>
          <w:sz w:val="24"/>
          <w:szCs w:val="24"/>
        </w:rPr>
        <w:t xml:space="preserve">Congressman Carlos </w:t>
      </w:r>
      <w:proofErr w:type="spellStart"/>
      <w:r w:rsidR="00E673EB" w:rsidRPr="002C22BD">
        <w:rPr>
          <w:rFonts w:ascii="Arial Narrow" w:hAnsi="Arial Narrow" w:cs="Arial"/>
          <w:sz w:val="24"/>
          <w:szCs w:val="24"/>
        </w:rPr>
        <w:t>Curbelo</w:t>
      </w:r>
      <w:proofErr w:type="spellEnd"/>
      <w:r w:rsidR="006B58D2" w:rsidRPr="002C22BD">
        <w:rPr>
          <w:rFonts w:ascii="Arial Narrow" w:hAnsi="Arial Narrow" w:cs="Arial"/>
          <w:sz w:val="24"/>
          <w:szCs w:val="24"/>
        </w:rPr>
        <w:t>.</w:t>
      </w:r>
    </w:p>
    <w:p w:rsidR="00732318" w:rsidRPr="002C22BD" w:rsidRDefault="00732318" w:rsidP="004112C6">
      <w:pPr>
        <w:autoSpaceDE w:val="0"/>
        <w:autoSpaceDN w:val="0"/>
        <w:rPr>
          <w:rFonts w:ascii="Arial Narrow" w:hAnsi="Arial Narrow" w:cs="Arial"/>
          <w:sz w:val="24"/>
          <w:szCs w:val="24"/>
        </w:rPr>
      </w:pPr>
    </w:p>
    <w:p w:rsidR="00732318" w:rsidRPr="002C22BD" w:rsidRDefault="00732318" w:rsidP="00732318">
      <w:pPr>
        <w:autoSpaceDE w:val="0"/>
        <w:autoSpaceDN w:val="0"/>
        <w:rPr>
          <w:rFonts w:ascii="Arial Narrow" w:hAnsi="Arial Narrow" w:cs="Arial"/>
          <w:sz w:val="24"/>
          <w:szCs w:val="24"/>
        </w:rPr>
      </w:pPr>
      <w:r w:rsidRPr="002C22BD">
        <w:rPr>
          <w:rFonts w:ascii="Arial Narrow" w:hAnsi="Arial Narrow" w:cs="Arial"/>
          <w:sz w:val="24"/>
          <w:szCs w:val="24"/>
        </w:rPr>
        <w:t>The Class of 2015</w:t>
      </w:r>
      <w:r w:rsidR="002747CD" w:rsidRPr="002C22BD">
        <w:rPr>
          <w:rFonts w:ascii="Arial Narrow" w:hAnsi="Arial Narrow" w:cs="Arial"/>
          <w:sz w:val="24"/>
          <w:szCs w:val="24"/>
        </w:rPr>
        <w:t xml:space="preserve"> has a lot of success stories but the two top academic achievers are </w:t>
      </w:r>
      <w:r w:rsidRPr="002C22BD">
        <w:rPr>
          <w:rFonts w:ascii="Arial Narrow" w:hAnsi="Arial Narrow" w:cs="Arial"/>
          <w:sz w:val="24"/>
          <w:szCs w:val="24"/>
        </w:rPr>
        <w:t xml:space="preserve">their valedictorian, </w:t>
      </w:r>
      <w:proofErr w:type="spellStart"/>
      <w:r w:rsidRPr="002C22BD">
        <w:rPr>
          <w:rFonts w:ascii="Arial Narrow" w:hAnsi="Arial Narrow" w:cs="Arial"/>
          <w:sz w:val="24"/>
          <w:szCs w:val="24"/>
        </w:rPr>
        <w:t>Eloina</w:t>
      </w:r>
      <w:proofErr w:type="spellEnd"/>
      <w:r w:rsidRPr="002C22BD">
        <w:rPr>
          <w:rFonts w:ascii="Arial Narrow" w:hAnsi="Arial Narrow" w:cs="Arial"/>
          <w:sz w:val="24"/>
          <w:szCs w:val="24"/>
        </w:rPr>
        <w:t xml:space="preserve"> </w:t>
      </w:r>
      <w:proofErr w:type="spellStart"/>
      <w:r w:rsidRPr="002C22BD">
        <w:rPr>
          <w:rFonts w:ascii="Arial Narrow" w:hAnsi="Arial Narrow" w:cs="Arial"/>
          <w:sz w:val="24"/>
          <w:szCs w:val="24"/>
        </w:rPr>
        <w:t>Ciaramello</w:t>
      </w:r>
      <w:proofErr w:type="spellEnd"/>
      <w:r w:rsidRPr="002C22BD">
        <w:rPr>
          <w:rFonts w:ascii="Arial Narrow" w:hAnsi="Arial Narrow" w:cs="Arial"/>
          <w:sz w:val="24"/>
          <w:szCs w:val="24"/>
        </w:rPr>
        <w:t xml:space="preserve"> </w:t>
      </w:r>
      <w:proofErr w:type="spellStart"/>
      <w:r w:rsidRPr="002C22BD">
        <w:rPr>
          <w:rFonts w:ascii="Arial Narrow" w:hAnsi="Arial Narrow" w:cs="Arial"/>
          <w:sz w:val="24"/>
          <w:szCs w:val="24"/>
        </w:rPr>
        <w:t>Carbrera</w:t>
      </w:r>
      <w:proofErr w:type="spellEnd"/>
      <w:r w:rsidRPr="002C22BD">
        <w:rPr>
          <w:rFonts w:ascii="Arial Narrow" w:hAnsi="Arial Narrow" w:cs="Arial"/>
          <w:sz w:val="24"/>
          <w:szCs w:val="24"/>
        </w:rPr>
        <w:t xml:space="preserve"> who earned her Bachelor of Science in Interdisciplinary Studie</w:t>
      </w:r>
      <w:r w:rsidR="002747CD" w:rsidRPr="002C22BD">
        <w:rPr>
          <w:rFonts w:ascii="Arial Narrow" w:hAnsi="Arial Narrow" w:cs="Arial"/>
          <w:sz w:val="24"/>
          <w:szCs w:val="24"/>
        </w:rPr>
        <w:t>s</w:t>
      </w:r>
      <w:r w:rsidR="00376A03" w:rsidRPr="002C22BD">
        <w:rPr>
          <w:rFonts w:ascii="Arial Narrow" w:hAnsi="Arial Narrow" w:cs="Arial"/>
          <w:sz w:val="24"/>
          <w:szCs w:val="24"/>
        </w:rPr>
        <w:t xml:space="preserve"> with concentrations in Psychology and Business</w:t>
      </w:r>
      <w:r w:rsidR="002747CD" w:rsidRPr="002C22BD">
        <w:rPr>
          <w:rFonts w:ascii="Arial Narrow" w:hAnsi="Arial Narrow" w:cs="Arial"/>
          <w:sz w:val="24"/>
          <w:szCs w:val="24"/>
        </w:rPr>
        <w:t xml:space="preserve"> and </w:t>
      </w:r>
      <w:r w:rsidRPr="002C22BD">
        <w:rPr>
          <w:rFonts w:ascii="Arial Narrow" w:hAnsi="Arial Narrow" w:cs="Arial"/>
          <w:sz w:val="24"/>
          <w:szCs w:val="24"/>
        </w:rPr>
        <w:t xml:space="preserve">Katherine </w:t>
      </w:r>
      <w:proofErr w:type="spellStart"/>
      <w:r w:rsidRPr="002C22BD">
        <w:rPr>
          <w:rFonts w:ascii="Arial Narrow" w:hAnsi="Arial Narrow" w:cs="Arial"/>
          <w:sz w:val="24"/>
          <w:szCs w:val="24"/>
        </w:rPr>
        <w:t>Tycoliz</w:t>
      </w:r>
      <w:proofErr w:type="spellEnd"/>
      <w:r w:rsidRPr="002C22BD">
        <w:rPr>
          <w:rFonts w:ascii="Arial Narrow" w:hAnsi="Arial Narrow" w:cs="Arial"/>
          <w:sz w:val="24"/>
          <w:szCs w:val="24"/>
        </w:rPr>
        <w:t>,</w:t>
      </w:r>
      <w:r w:rsidR="002747CD" w:rsidRPr="002C22BD">
        <w:rPr>
          <w:rFonts w:ascii="Arial Narrow" w:hAnsi="Arial Narrow" w:cs="Arial"/>
          <w:sz w:val="24"/>
          <w:szCs w:val="24"/>
        </w:rPr>
        <w:t xml:space="preserve"> the salutatorian, who</w:t>
      </w:r>
      <w:r w:rsidRPr="002C22BD">
        <w:rPr>
          <w:rFonts w:ascii="Arial Narrow" w:hAnsi="Arial Narrow" w:cs="Arial"/>
          <w:sz w:val="24"/>
          <w:szCs w:val="24"/>
        </w:rPr>
        <w:t xml:space="preserve"> is graduating with a Bachelor of Arts in Psychology.  </w:t>
      </w:r>
    </w:p>
    <w:p w:rsidR="002747CD" w:rsidRPr="002C22BD" w:rsidRDefault="002747CD" w:rsidP="00732318">
      <w:pPr>
        <w:autoSpaceDE w:val="0"/>
        <w:autoSpaceDN w:val="0"/>
        <w:rPr>
          <w:rFonts w:ascii="Arial Narrow" w:hAnsi="Arial Narrow" w:cs="Arial"/>
          <w:sz w:val="24"/>
          <w:szCs w:val="24"/>
        </w:rPr>
      </w:pPr>
    </w:p>
    <w:p w:rsidR="002747CD" w:rsidRPr="002C22BD" w:rsidRDefault="002747CD" w:rsidP="00732318">
      <w:pPr>
        <w:autoSpaceDE w:val="0"/>
        <w:autoSpaceDN w:val="0"/>
        <w:rPr>
          <w:rFonts w:ascii="Arial Narrow" w:hAnsi="Arial Narrow" w:cs="Arial"/>
          <w:sz w:val="24"/>
          <w:szCs w:val="24"/>
        </w:rPr>
      </w:pPr>
      <w:r w:rsidRPr="002C22BD">
        <w:rPr>
          <w:rFonts w:ascii="Arial Narrow" w:hAnsi="Arial Narrow" w:cs="Arial"/>
          <w:sz w:val="24"/>
          <w:szCs w:val="24"/>
        </w:rPr>
        <w:t>Ignacio Molina, who served as a sniper in the United States Marine Corps, earned his Associate of Arts degree in Criminal Justice in August of 2014 and turned around and immediately enrolled in the Crime Scene Technology program, which is the degree he is earning at this commencement ceremony.  He is currently in the process of beginning the Police Academy with the Florida Keys Community College and once he completes his training, he will be a sworn Crime Scene Investigator with the Monroe County Sheriff’s Office.</w:t>
      </w:r>
    </w:p>
    <w:p w:rsidR="00E43CBE" w:rsidRPr="002C22BD" w:rsidRDefault="00E43CBE" w:rsidP="004112C6">
      <w:pPr>
        <w:autoSpaceDE w:val="0"/>
        <w:autoSpaceDN w:val="0"/>
        <w:rPr>
          <w:rFonts w:ascii="Arial Narrow" w:hAnsi="Arial Narrow" w:cs="Arial"/>
          <w:sz w:val="24"/>
          <w:szCs w:val="24"/>
        </w:rPr>
      </w:pPr>
    </w:p>
    <w:p w:rsidR="00D725ED" w:rsidRPr="002C22BD" w:rsidRDefault="00E43CBE" w:rsidP="004112C6">
      <w:pPr>
        <w:autoSpaceDE w:val="0"/>
        <w:autoSpaceDN w:val="0"/>
        <w:rPr>
          <w:rFonts w:ascii="Arial Narrow" w:hAnsi="Arial Narrow" w:cs="Arial"/>
          <w:sz w:val="24"/>
          <w:szCs w:val="24"/>
        </w:rPr>
      </w:pPr>
      <w:r w:rsidRPr="002C22BD">
        <w:rPr>
          <w:rFonts w:ascii="Arial Narrow" w:hAnsi="Arial Narrow" w:cs="Arial"/>
          <w:sz w:val="24"/>
          <w:szCs w:val="24"/>
        </w:rPr>
        <w:t>“</w:t>
      </w:r>
      <w:r w:rsidR="00D725ED" w:rsidRPr="002C22BD">
        <w:rPr>
          <w:rFonts w:ascii="Arial Narrow" w:hAnsi="Arial Narrow" w:cs="Arial"/>
          <w:sz w:val="24"/>
          <w:szCs w:val="24"/>
        </w:rPr>
        <w:t>Next year the Miami campus will celebrate its 15</w:t>
      </w:r>
      <w:r w:rsidR="00D725ED" w:rsidRPr="002C22BD">
        <w:rPr>
          <w:rFonts w:ascii="Arial Narrow" w:hAnsi="Arial Narrow" w:cs="Arial"/>
          <w:sz w:val="24"/>
          <w:szCs w:val="24"/>
          <w:vertAlign w:val="superscript"/>
        </w:rPr>
        <w:t>th</w:t>
      </w:r>
      <w:r w:rsidR="00D725ED" w:rsidRPr="002C22BD">
        <w:rPr>
          <w:rFonts w:ascii="Arial Narrow" w:hAnsi="Arial Narrow" w:cs="Arial"/>
          <w:sz w:val="24"/>
          <w:szCs w:val="24"/>
        </w:rPr>
        <w:t xml:space="preserve"> year and as </w:t>
      </w:r>
      <w:proofErr w:type="gramStart"/>
      <w:r w:rsidR="00732318" w:rsidRPr="002C22BD">
        <w:rPr>
          <w:rFonts w:ascii="Arial Narrow" w:hAnsi="Arial Narrow" w:cs="Arial"/>
          <w:sz w:val="24"/>
          <w:szCs w:val="24"/>
        </w:rPr>
        <w:t>its</w:t>
      </w:r>
      <w:proofErr w:type="gramEnd"/>
      <w:r w:rsidR="00D725ED" w:rsidRPr="002C22BD">
        <w:rPr>
          <w:rFonts w:ascii="Arial Narrow" w:hAnsi="Arial Narrow" w:cs="Arial"/>
          <w:sz w:val="24"/>
          <w:szCs w:val="24"/>
        </w:rPr>
        <w:t xml:space="preserve"> founding President this gives me great pride and hope for the future</w:t>
      </w:r>
      <w:r w:rsidR="00926ECE" w:rsidRPr="002C22BD">
        <w:rPr>
          <w:rFonts w:ascii="Arial Narrow" w:hAnsi="Arial Narrow" w:cs="Arial"/>
          <w:sz w:val="24"/>
          <w:szCs w:val="24"/>
        </w:rPr>
        <w:t>,</w:t>
      </w:r>
      <w:r w:rsidRPr="002C22BD">
        <w:rPr>
          <w:rFonts w:ascii="Arial Narrow" w:hAnsi="Arial Narrow" w:cs="Arial"/>
          <w:sz w:val="24"/>
          <w:szCs w:val="24"/>
        </w:rPr>
        <w:t>”</w:t>
      </w:r>
      <w:r w:rsidR="006C0028" w:rsidRPr="002C22BD">
        <w:rPr>
          <w:rFonts w:ascii="Arial Narrow" w:hAnsi="Arial Narrow" w:cs="Arial"/>
          <w:sz w:val="24"/>
          <w:szCs w:val="24"/>
        </w:rPr>
        <w:t xml:space="preserve"> said </w:t>
      </w:r>
      <w:r w:rsidR="001E1A8B" w:rsidRPr="002C22BD">
        <w:rPr>
          <w:rFonts w:ascii="Arial Narrow" w:hAnsi="Arial Narrow" w:cs="Arial"/>
          <w:sz w:val="24"/>
          <w:szCs w:val="24"/>
        </w:rPr>
        <w:t xml:space="preserve">Dr. </w:t>
      </w:r>
      <w:r w:rsidR="006C0028" w:rsidRPr="002C22BD">
        <w:rPr>
          <w:rFonts w:ascii="Arial Narrow" w:hAnsi="Arial Narrow" w:cs="Arial"/>
          <w:sz w:val="24"/>
          <w:szCs w:val="24"/>
        </w:rPr>
        <w:t xml:space="preserve">Gary Markowitz, </w:t>
      </w:r>
      <w:r w:rsidR="00926ECE" w:rsidRPr="002C22BD">
        <w:rPr>
          <w:rFonts w:ascii="Arial Narrow" w:hAnsi="Arial Narrow" w:cs="Arial"/>
          <w:sz w:val="24"/>
          <w:szCs w:val="24"/>
        </w:rPr>
        <w:t xml:space="preserve">Campus President.  </w:t>
      </w:r>
      <w:r w:rsidR="00D725ED" w:rsidRPr="002C22BD">
        <w:rPr>
          <w:rFonts w:ascii="Arial Narrow" w:hAnsi="Arial Narrow" w:cs="Arial"/>
          <w:sz w:val="24"/>
          <w:szCs w:val="24"/>
        </w:rPr>
        <w:t>“This year’s commencement ceremony includes the campus’s 3,000</w:t>
      </w:r>
      <w:r w:rsidR="00D725ED" w:rsidRPr="002C22BD">
        <w:rPr>
          <w:rFonts w:ascii="Arial Narrow" w:hAnsi="Arial Narrow" w:cs="Arial"/>
          <w:sz w:val="24"/>
          <w:szCs w:val="24"/>
          <w:vertAlign w:val="superscript"/>
        </w:rPr>
        <w:t>th</w:t>
      </w:r>
      <w:r w:rsidR="00D725ED" w:rsidRPr="002C22BD">
        <w:rPr>
          <w:rFonts w:ascii="Arial Narrow" w:hAnsi="Arial Narrow" w:cs="Arial"/>
          <w:sz w:val="24"/>
          <w:szCs w:val="24"/>
        </w:rPr>
        <w:t xml:space="preserve"> graduate and during the ceremony we will be celebrating that contribution to our community.”</w:t>
      </w:r>
    </w:p>
    <w:p w:rsidR="002747CD" w:rsidRPr="002C22BD" w:rsidRDefault="002747CD" w:rsidP="004112C6">
      <w:pPr>
        <w:autoSpaceDE w:val="0"/>
        <w:autoSpaceDN w:val="0"/>
        <w:rPr>
          <w:rFonts w:ascii="Arial Narrow" w:hAnsi="Arial Narrow" w:cs="Arial"/>
          <w:sz w:val="24"/>
          <w:szCs w:val="24"/>
        </w:rPr>
      </w:pPr>
    </w:p>
    <w:p w:rsidR="002747CD" w:rsidRPr="002C22BD" w:rsidRDefault="00610630" w:rsidP="004112C6">
      <w:pPr>
        <w:autoSpaceDE w:val="0"/>
        <w:autoSpaceDN w:val="0"/>
        <w:rPr>
          <w:rFonts w:ascii="Arial Narrow" w:hAnsi="Arial Narrow" w:cs="Arial"/>
          <w:sz w:val="24"/>
          <w:szCs w:val="24"/>
        </w:rPr>
      </w:pPr>
      <w:r w:rsidRPr="002C22BD">
        <w:rPr>
          <w:rFonts w:ascii="Arial Narrow" w:hAnsi="Arial Narrow" w:cs="Arial"/>
          <w:sz w:val="24"/>
          <w:szCs w:val="24"/>
        </w:rPr>
        <w:t xml:space="preserve">This commencement ceremony will be </w:t>
      </w:r>
      <w:r w:rsidR="002747CD" w:rsidRPr="002C22BD">
        <w:rPr>
          <w:rFonts w:ascii="Arial Narrow" w:hAnsi="Arial Narrow" w:cs="Arial"/>
          <w:sz w:val="24"/>
          <w:szCs w:val="24"/>
        </w:rPr>
        <w:t>Marilyn</w:t>
      </w:r>
      <w:r w:rsidRPr="002C22BD">
        <w:rPr>
          <w:rFonts w:ascii="Arial Narrow" w:hAnsi="Arial Narrow" w:cs="Arial"/>
          <w:sz w:val="24"/>
          <w:szCs w:val="24"/>
        </w:rPr>
        <w:t xml:space="preserve"> Gonzalez’s third with Keiser University.  She began her college journey with KU in 2007 and has earned her Associate of </w:t>
      </w:r>
      <w:bookmarkStart w:id="0" w:name="_GoBack"/>
      <w:bookmarkEnd w:id="0"/>
      <w:r w:rsidRPr="002C22BD">
        <w:rPr>
          <w:rFonts w:ascii="Arial Narrow" w:hAnsi="Arial Narrow" w:cs="Arial"/>
          <w:sz w:val="24"/>
          <w:szCs w:val="24"/>
        </w:rPr>
        <w:t>Science in Radiologic Technology and Bachelor of Science in Health Sciences degrees prior to her current graduate degree, a Master’s in Education – Allied health Teaching &amp; Leadership.  As a single mother of a daughter with special needs, this has been a journey that culminates in a tremendous celebration as she crosses the stage for this honor.</w:t>
      </w:r>
    </w:p>
    <w:p w:rsidR="00732318" w:rsidRPr="002C22BD" w:rsidRDefault="00732318" w:rsidP="004112C6">
      <w:pPr>
        <w:autoSpaceDE w:val="0"/>
        <w:autoSpaceDN w:val="0"/>
        <w:rPr>
          <w:rFonts w:ascii="Arial Narrow" w:hAnsi="Arial Narrow" w:cs="Arial"/>
          <w:sz w:val="24"/>
          <w:szCs w:val="24"/>
        </w:rPr>
      </w:pPr>
    </w:p>
    <w:p w:rsidR="00732318" w:rsidRPr="002C22BD" w:rsidRDefault="00732318" w:rsidP="00732318">
      <w:pPr>
        <w:pStyle w:val="Default"/>
        <w:rPr>
          <w:rFonts w:ascii="Arial Narrow" w:hAnsi="Arial Narrow" w:cs="Arial"/>
        </w:rPr>
      </w:pPr>
      <w:r w:rsidRPr="002C22BD">
        <w:rPr>
          <w:rFonts w:ascii="Arial Narrow" w:hAnsi="Arial Narrow"/>
        </w:rPr>
        <w:t xml:space="preserve">This spring, close to 5,000 Keiser University graduates are expected to cross stages throughout the state signifying completion of their college degrees and the beginning of the next chapter in their professional lives.  </w:t>
      </w:r>
      <w:r w:rsidRPr="002C22BD">
        <w:rPr>
          <w:rFonts w:ascii="Arial Narrow" w:hAnsi="Arial Narrow" w:cs="Arial"/>
          <w:color w:val="auto"/>
        </w:rPr>
        <w:t>For the last several years, Keiser University has held the top ranking in Florida and second in the nation for production of associate graduates in the health professions and related clinical sciences. Over 20 percen</w:t>
      </w:r>
      <w:r w:rsidR="00131E55" w:rsidRPr="002C22BD">
        <w:rPr>
          <w:rFonts w:ascii="Arial Narrow" w:hAnsi="Arial Narrow" w:cs="Arial"/>
          <w:color w:val="auto"/>
        </w:rPr>
        <w:t xml:space="preserve">t of Keiser’s student </w:t>
      </w:r>
      <w:proofErr w:type="gramStart"/>
      <w:r w:rsidR="00131E55" w:rsidRPr="002C22BD">
        <w:rPr>
          <w:rFonts w:ascii="Arial Narrow" w:hAnsi="Arial Narrow" w:cs="Arial"/>
          <w:color w:val="auto"/>
        </w:rPr>
        <w:t>body are</w:t>
      </w:r>
      <w:proofErr w:type="gramEnd"/>
      <w:r w:rsidR="00131E55" w:rsidRPr="002C22BD">
        <w:rPr>
          <w:rFonts w:ascii="Arial Narrow" w:hAnsi="Arial Narrow" w:cs="Arial"/>
          <w:color w:val="auto"/>
        </w:rPr>
        <w:t xml:space="preserve"> v</w:t>
      </w:r>
      <w:r w:rsidRPr="002C22BD">
        <w:rPr>
          <w:rFonts w:ascii="Arial Narrow" w:hAnsi="Arial Narrow" w:cs="Arial"/>
          <w:color w:val="auto"/>
        </w:rPr>
        <w:t>eterans, service members or military family members.  Having served and sacrificed for their country, many returning Veterans choose health care fields to continue their life of service.  The US News and World Report ranked Keiser University the thirteenth “Best College for Vets” in the Southern region of colleges in the United States.   </w:t>
      </w:r>
    </w:p>
    <w:p w:rsidR="00D725ED" w:rsidRPr="002C22BD" w:rsidRDefault="00D725ED" w:rsidP="004112C6">
      <w:pPr>
        <w:autoSpaceDE w:val="0"/>
        <w:autoSpaceDN w:val="0"/>
        <w:rPr>
          <w:rFonts w:ascii="Arial Narrow" w:hAnsi="Arial Narrow" w:cs="Arial"/>
          <w:sz w:val="24"/>
          <w:szCs w:val="24"/>
        </w:rPr>
      </w:pPr>
    </w:p>
    <w:p w:rsidR="00732318" w:rsidRPr="002C22BD" w:rsidRDefault="00732318" w:rsidP="00732318">
      <w:pPr>
        <w:rPr>
          <w:rFonts w:ascii="Arial Narrow" w:hAnsi="Arial Narrow" w:cs="Arial"/>
          <w:sz w:val="24"/>
          <w:szCs w:val="24"/>
        </w:rPr>
      </w:pPr>
      <w:r w:rsidRPr="002C22BD">
        <w:rPr>
          <w:rFonts w:ascii="Arial Narrow" w:hAnsi="Arial Narrow" w:cs="Arial"/>
          <w:sz w:val="24"/>
          <w:szCs w:val="24"/>
        </w:rPr>
        <w:lastRenderedPageBreak/>
        <w:t xml:space="preserve">Miami native, Congressman Carlos </w:t>
      </w:r>
      <w:proofErr w:type="spellStart"/>
      <w:r w:rsidRPr="002C22BD">
        <w:rPr>
          <w:rFonts w:ascii="Arial Narrow" w:hAnsi="Arial Narrow" w:cs="Arial"/>
          <w:sz w:val="24"/>
          <w:szCs w:val="24"/>
        </w:rPr>
        <w:t>Curbelo</w:t>
      </w:r>
      <w:proofErr w:type="spellEnd"/>
      <w:r w:rsidRPr="002C22BD">
        <w:rPr>
          <w:rFonts w:ascii="Arial Narrow" w:hAnsi="Arial Narrow" w:cs="Arial"/>
          <w:sz w:val="24"/>
          <w:szCs w:val="24"/>
        </w:rPr>
        <w:t xml:space="preserve"> grew up in South Florida and attended the University of Miami to earn his Bachelor’s degree and Master’s in Public Administration.  In November 2014 he was elected to represent the 26</w:t>
      </w:r>
      <w:r w:rsidRPr="002C22BD">
        <w:rPr>
          <w:rFonts w:ascii="Arial Narrow" w:hAnsi="Arial Narrow" w:cs="Arial"/>
          <w:sz w:val="24"/>
          <w:szCs w:val="24"/>
          <w:vertAlign w:val="superscript"/>
        </w:rPr>
        <w:t>th</w:t>
      </w:r>
      <w:r w:rsidRPr="002C22BD">
        <w:rPr>
          <w:rFonts w:ascii="Arial Narrow" w:hAnsi="Arial Narrow" w:cs="Arial"/>
          <w:sz w:val="24"/>
          <w:szCs w:val="24"/>
        </w:rPr>
        <w:t xml:space="preserve"> Congressional District and is one of the youngest members in the U.S. House of Representatives.  Prior to being elected to congress he founded a public and media relations firm before going to work for U.S. Senator George </w:t>
      </w:r>
      <w:proofErr w:type="spellStart"/>
      <w:r w:rsidRPr="002C22BD">
        <w:rPr>
          <w:rFonts w:ascii="Arial Narrow" w:hAnsi="Arial Narrow" w:cs="Arial"/>
          <w:sz w:val="24"/>
          <w:szCs w:val="24"/>
        </w:rPr>
        <w:t>LeMieux</w:t>
      </w:r>
      <w:proofErr w:type="spellEnd"/>
      <w:r w:rsidRPr="002C22BD">
        <w:rPr>
          <w:rFonts w:ascii="Arial Narrow" w:hAnsi="Arial Narrow" w:cs="Arial"/>
          <w:sz w:val="24"/>
          <w:szCs w:val="24"/>
        </w:rPr>
        <w:t xml:space="preserve"> as his State Director.  He was appointed by the Governor to the Miami-Dade Metropolitan Planning Organization before being elected to serve on the Miami-Dade County School Board.  He is also a co-founder of Centre Court Charities, a non-profit organization that runs basketball leagues for high school students during the summer months.</w:t>
      </w:r>
    </w:p>
    <w:p w:rsidR="00422AEC" w:rsidRPr="00B95107" w:rsidRDefault="00422AEC" w:rsidP="004112C6">
      <w:pPr>
        <w:autoSpaceDE w:val="0"/>
        <w:autoSpaceDN w:val="0"/>
        <w:rPr>
          <w:rFonts w:ascii="Arial Narrow" w:hAnsi="Arial Narrow" w:cs="Arial"/>
        </w:rPr>
      </w:pPr>
    </w:p>
    <w:p w:rsidR="00AB512F" w:rsidRPr="00B95107" w:rsidRDefault="00AB512F" w:rsidP="00AB512F">
      <w:pPr>
        <w:pStyle w:val="NoSpacing"/>
        <w:rPr>
          <w:rFonts w:ascii="Arial Narrow" w:hAnsi="Arial Narrow" w:cs="Arial"/>
        </w:rPr>
      </w:pPr>
      <w:r w:rsidRPr="00B95107">
        <w:rPr>
          <w:rFonts w:ascii="Arial Narrow" w:hAnsi="Arial Narrow" w:cs="Arial"/>
          <w:b/>
          <w:bCs/>
        </w:rPr>
        <w:t xml:space="preserve">About Keiser University:  </w:t>
      </w:r>
      <w:r w:rsidRPr="00B95107">
        <w:rPr>
          <w:rFonts w:ascii="Arial Narrow" w:hAnsi="Arial Narrow" w:cs="Arial"/>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AB512F" w:rsidRPr="00B95107" w:rsidRDefault="00AB512F" w:rsidP="00AB512F">
      <w:pPr>
        <w:pStyle w:val="NoSpacing"/>
        <w:rPr>
          <w:rFonts w:ascii="Arial Narrow" w:hAnsi="Arial Narrow" w:cs="Arial"/>
        </w:rPr>
      </w:pPr>
    </w:p>
    <w:p w:rsidR="00AB512F" w:rsidRPr="00B95107" w:rsidRDefault="00AB512F" w:rsidP="00AB512F">
      <w:pPr>
        <w:rPr>
          <w:rFonts w:ascii="Arial Narrow" w:hAnsi="Arial Narrow" w:cs="Tahoma"/>
        </w:rPr>
      </w:pPr>
      <w:r w:rsidRPr="00B95107">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B95107">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AB512F" w:rsidRPr="00B95107" w:rsidRDefault="00AB512F" w:rsidP="00AB512F">
      <w:pPr>
        <w:pStyle w:val="NoSpacing"/>
        <w:rPr>
          <w:rFonts w:ascii="Arial Narrow" w:hAnsi="Arial Narrow" w:cs="Arial"/>
        </w:rPr>
      </w:pPr>
    </w:p>
    <w:p w:rsidR="00AB512F" w:rsidRPr="00B95107" w:rsidRDefault="00AB512F" w:rsidP="00AB512F">
      <w:pPr>
        <w:overflowPunct w:val="0"/>
        <w:autoSpaceDE w:val="0"/>
        <w:autoSpaceDN w:val="0"/>
        <w:spacing w:line="260" w:lineRule="exact"/>
        <w:rPr>
          <w:rFonts w:ascii="Arial Narrow" w:hAnsi="Arial Narrow" w:cs="Arial"/>
        </w:rPr>
      </w:pPr>
      <w:r w:rsidRPr="00B95107">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AB512F" w:rsidRPr="00B95107" w:rsidRDefault="00AB512F" w:rsidP="00AB512F">
      <w:pPr>
        <w:pStyle w:val="NoSpacing"/>
        <w:rPr>
          <w:rFonts w:ascii="Arial Narrow" w:hAnsi="Arial Narrow" w:cs="Arial"/>
        </w:rPr>
      </w:pPr>
    </w:p>
    <w:p w:rsidR="00AB512F" w:rsidRPr="00B95107" w:rsidRDefault="00AB512F" w:rsidP="00AB512F">
      <w:pPr>
        <w:pStyle w:val="NoSpacing"/>
        <w:rPr>
          <w:rFonts w:ascii="Arial Narrow" w:hAnsi="Arial Narrow" w:cs="Arial"/>
        </w:rPr>
      </w:pPr>
      <w:r w:rsidRPr="00B95107">
        <w:rPr>
          <w:rFonts w:ascii="Arial Narrow" w:hAnsi="Arial Narrow" w:cs="Arial"/>
        </w:rPr>
        <w:t xml:space="preserve">For additional information regarding Keiser University, go to </w:t>
      </w:r>
      <w:hyperlink r:id="rId8" w:history="1">
        <w:r w:rsidRPr="00B95107">
          <w:rPr>
            <w:rStyle w:val="Hyperlink"/>
            <w:rFonts w:ascii="Arial Narrow" w:hAnsi="Arial Narrow" w:cs="Arial"/>
          </w:rPr>
          <w:t>www.keiseruniversity.edu</w:t>
        </w:r>
      </w:hyperlink>
    </w:p>
    <w:p w:rsidR="00AB512F" w:rsidRPr="00B95107" w:rsidRDefault="00AB512F" w:rsidP="00AB512F">
      <w:pPr>
        <w:pStyle w:val="NoSpacing"/>
        <w:rPr>
          <w:rFonts w:ascii="Arial Narrow" w:hAnsi="Arial Narrow" w:cs="Arial"/>
        </w:rPr>
      </w:pPr>
    </w:p>
    <w:p w:rsidR="00AB512F" w:rsidRPr="00B95107" w:rsidRDefault="00AB512F" w:rsidP="00AB512F">
      <w:pPr>
        <w:jc w:val="center"/>
        <w:rPr>
          <w:rFonts w:ascii="Arial Narrow" w:hAnsi="Arial Narrow" w:cs="Arial"/>
          <w:bCs/>
        </w:rPr>
      </w:pPr>
      <w:r w:rsidRPr="00B95107">
        <w:rPr>
          <w:rFonts w:ascii="Arial Narrow" w:hAnsi="Arial Narrow" w:cs="Arial"/>
          <w:bCs/>
        </w:rPr>
        <w:t>###</w:t>
      </w:r>
    </w:p>
    <w:p w:rsidR="004112C6" w:rsidRPr="00B95107" w:rsidRDefault="004112C6" w:rsidP="004112C6">
      <w:pPr>
        <w:rPr>
          <w:rFonts w:ascii="Arial Narrow" w:hAnsi="Arial Narrow"/>
        </w:rPr>
      </w:pPr>
    </w:p>
    <w:p w:rsidR="00A81F07" w:rsidRPr="00B95107" w:rsidRDefault="00A81F07">
      <w:pPr>
        <w:rPr>
          <w:rFonts w:ascii="Arial Narrow" w:hAnsi="Arial Narrow"/>
        </w:rPr>
      </w:pPr>
    </w:p>
    <w:sectPr w:rsidR="00A81F07" w:rsidRPr="00B951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55" w:rsidRDefault="00131E55" w:rsidP="004112C6">
      <w:r>
        <w:separator/>
      </w:r>
    </w:p>
  </w:endnote>
  <w:endnote w:type="continuationSeparator" w:id="0">
    <w:p w:rsidR="00131E55" w:rsidRDefault="00131E55"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55" w:rsidRDefault="00131E55" w:rsidP="006B58D2">
    <w:pPr>
      <w:pStyle w:val="Footer"/>
      <w:jc w:val="center"/>
    </w:pPr>
    <w:r>
      <w:t>Keiser University, 2101 NW 117</w:t>
    </w:r>
    <w:r w:rsidRPr="006B58D2">
      <w:rPr>
        <w:vertAlign w:val="superscript"/>
      </w:rPr>
      <w:t>th</w:t>
    </w:r>
    <w:r>
      <w:t xml:space="preserve"> Avenue, Miami, Florida 33172 / 305-596-2226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55" w:rsidRDefault="00131E55" w:rsidP="004112C6">
      <w:r>
        <w:separator/>
      </w:r>
    </w:p>
  </w:footnote>
  <w:footnote w:type="continuationSeparator" w:id="0">
    <w:p w:rsidR="00131E55" w:rsidRDefault="00131E55"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55" w:rsidRDefault="00131E55"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131E55" w:rsidRDefault="00131E55" w:rsidP="004112C6">
    <w:pPr>
      <w:jc w:val="center"/>
      <w:rPr>
        <w:rFonts w:ascii="Book Antiqua" w:hAnsi="Book Antiqua"/>
        <w:b/>
        <w:bCs/>
        <w:sz w:val="35"/>
        <w:szCs w:val="35"/>
      </w:rPr>
    </w:pPr>
    <w:r>
      <w:rPr>
        <w:rFonts w:ascii="Book Antiqua" w:hAnsi="Book Antiqua"/>
        <w:b/>
        <w:bCs/>
        <w:sz w:val="35"/>
        <w:szCs w:val="35"/>
      </w:rPr>
      <w:t>UNIVERSITY</w:t>
    </w:r>
  </w:p>
  <w:p w:rsidR="00131E55" w:rsidRDefault="00131E55" w:rsidP="004112C6">
    <w:pPr>
      <w:jc w:val="center"/>
      <w:rPr>
        <w:rFonts w:ascii="Book Antiqua" w:hAnsi="Book Antiqua"/>
        <w:b/>
        <w:bCs/>
        <w:sz w:val="16"/>
        <w:szCs w:val="16"/>
      </w:rPr>
    </w:pPr>
    <w:r>
      <w:rPr>
        <w:rFonts w:ascii="Book Antiqua" w:hAnsi="Book Antiqua"/>
        <w:b/>
        <w:bCs/>
        <w:sz w:val="16"/>
        <w:szCs w:val="16"/>
      </w:rPr>
      <w:t>MIAMI CAMPUS</w:t>
    </w:r>
  </w:p>
  <w:p w:rsidR="00131E55" w:rsidRDefault="00131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31EA4"/>
    <w:rsid w:val="000B0813"/>
    <w:rsid w:val="00131E55"/>
    <w:rsid w:val="00134DE0"/>
    <w:rsid w:val="00134E7B"/>
    <w:rsid w:val="001D14C3"/>
    <w:rsid w:val="001E1A8B"/>
    <w:rsid w:val="00201B45"/>
    <w:rsid w:val="00210D2C"/>
    <w:rsid w:val="002747CD"/>
    <w:rsid w:val="002A7C2A"/>
    <w:rsid w:val="002C22BD"/>
    <w:rsid w:val="002C39BA"/>
    <w:rsid w:val="002F5113"/>
    <w:rsid w:val="003337C2"/>
    <w:rsid w:val="0036482F"/>
    <w:rsid w:val="003715D2"/>
    <w:rsid w:val="00376A03"/>
    <w:rsid w:val="004112C6"/>
    <w:rsid w:val="00422AEC"/>
    <w:rsid w:val="00464196"/>
    <w:rsid w:val="00483498"/>
    <w:rsid w:val="00551697"/>
    <w:rsid w:val="00596AFE"/>
    <w:rsid w:val="00597FAF"/>
    <w:rsid w:val="006025C3"/>
    <w:rsid w:val="00610630"/>
    <w:rsid w:val="006243D1"/>
    <w:rsid w:val="006B1629"/>
    <w:rsid w:val="006B517E"/>
    <w:rsid w:val="006B58D2"/>
    <w:rsid w:val="006C0028"/>
    <w:rsid w:val="006E0068"/>
    <w:rsid w:val="00732318"/>
    <w:rsid w:val="00774D19"/>
    <w:rsid w:val="00785998"/>
    <w:rsid w:val="007A3611"/>
    <w:rsid w:val="007D6BB9"/>
    <w:rsid w:val="0082457B"/>
    <w:rsid w:val="0083630C"/>
    <w:rsid w:val="00872671"/>
    <w:rsid w:val="008D3855"/>
    <w:rsid w:val="00926ECE"/>
    <w:rsid w:val="00972A80"/>
    <w:rsid w:val="00986851"/>
    <w:rsid w:val="009E01F3"/>
    <w:rsid w:val="00A05B0D"/>
    <w:rsid w:val="00A64E2B"/>
    <w:rsid w:val="00A7782D"/>
    <w:rsid w:val="00A81F07"/>
    <w:rsid w:val="00AB2330"/>
    <w:rsid w:val="00AB512F"/>
    <w:rsid w:val="00B1218D"/>
    <w:rsid w:val="00B146F6"/>
    <w:rsid w:val="00B71C55"/>
    <w:rsid w:val="00B95107"/>
    <w:rsid w:val="00BF2CAD"/>
    <w:rsid w:val="00C24E2D"/>
    <w:rsid w:val="00CB7D9A"/>
    <w:rsid w:val="00CD44B8"/>
    <w:rsid w:val="00D725ED"/>
    <w:rsid w:val="00D72A39"/>
    <w:rsid w:val="00DA1F9B"/>
    <w:rsid w:val="00DE4F40"/>
    <w:rsid w:val="00E167C5"/>
    <w:rsid w:val="00E27B51"/>
    <w:rsid w:val="00E30DAE"/>
    <w:rsid w:val="00E361EF"/>
    <w:rsid w:val="00E43CBE"/>
    <w:rsid w:val="00E5198F"/>
    <w:rsid w:val="00E5627A"/>
    <w:rsid w:val="00E673EB"/>
    <w:rsid w:val="00F37E95"/>
    <w:rsid w:val="00F70DF6"/>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13</cp:revision>
  <cp:lastPrinted>2013-06-04T13:03:00Z</cp:lastPrinted>
  <dcterms:created xsi:type="dcterms:W3CDTF">2015-05-04T19:01:00Z</dcterms:created>
  <dcterms:modified xsi:type="dcterms:W3CDTF">2015-06-02T15:05:00Z</dcterms:modified>
</cp:coreProperties>
</file>