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0A" w:rsidRPr="004E749E" w:rsidRDefault="00AA360A" w:rsidP="00AA360A">
      <w:pPr>
        <w:rPr>
          <w:rFonts w:ascii="Arial Narrow" w:hAnsi="Arial Narrow" w:cs="Arial"/>
          <w:i/>
          <w:iCs/>
          <w:sz w:val="24"/>
          <w:szCs w:val="24"/>
          <w:u w:val="single"/>
        </w:rPr>
      </w:pPr>
      <w:r w:rsidRPr="004E749E">
        <w:rPr>
          <w:rFonts w:ascii="Arial Narrow" w:hAnsi="Arial Narrow" w:cs="Arial"/>
          <w:b/>
          <w:bCs/>
          <w:sz w:val="24"/>
          <w:szCs w:val="24"/>
          <w:u w:val="single"/>
        </w:rPr>
        <w:t>NEWS RELEASE</w:t>
      </w:r>
      <w:r w:rsidRPr="004E749E">
        <w:rPr>
          <w:rFonts w:ascii="Arial Narrow" w:hAnsi="Arial Narrow" w:cs="Arial"/>
          <w:b/>
          <w:bCs/>
          <w:sz w:val="24"/>
          <w:szCs w:val="24"/>
        </w:rPr>
        <w:t>--</w:t>
      </w:r>
      <w:r w:rsidRPr="004E749E">
        <w:rPr>
          <w:rFonts w:ascii="Arial Narrow" w:hAnsi="Arial Narrow" w:cs="Arial"/>
          <w:i/>
          <w:iCs/>
          <w:sz w:val="24"/>
          <w:szCs w:val="24"/>
        </w:rPr>
        <w:t>Immediate Release</w:t>
      </w:r>
    </w:p>
    <w:p w:rsidR="00AA360A" w:rsidRPr="004E749E" w:rsidRDefault="00AA360A" w:rsidP="00AA360A">
      <w:pPr>
        <w:rPr>
          <w:rFonts w:ascii="Arial Narrow" w:hAnsi="Arial Narrow" w:cs="Arial"/>
          <w:sz w:val="24"/>
          <w:szCs w:val="24"/>
        </w:rPr>
      </w:pPr>
      <w:r w:rsidRPr="004E749E">
        <w:rPr>
          <w:rFonts w:ascii="Arial Narrow" w:hAnsi="Arial Narrow" w:cs="Arial"/>
          <w:sz w:val="24"/>
          <w:szCs w:val="24"/>
        </w:rPr>
        <w:t xml:space="preserve">Contact:  Kimberly Dale / 954-849-5304 / </w:t>
      </w:r>
      <w:hyperlink r:id="rId8" w:history="1">
        <w:r w:rsidRPr="004E749E">
          <w:rPr>
            <w:rStyle w:val="Hyperlink"/>
            <w:rFonts w:ascii="Arial Narrow" w:hAnsi="Arial Narrow" w:cs="Arial"/>
            <w:sz w:val="24"/>
            <w:szCs w:val="24"/>
          </w:rPr>
          <w:t>kdale@keiseruniversity.edu</w:t>
        </w:r>
      </w:hyperlink>
      <w:r w:rsidRPr="004E749E">
        <w:rPr>
          <w:rFonts w:ascii="Arial Narrow" w:hAnsi="Arial Narrow" w:cs="Arial"/>
          <w:sz w:val="24"/>
          <w:szCs w:val="24"/>
        </w:rPr>
        <w:t xml:space="preserve"> </w:t>
      </w:r>
    </w:p>
    <w:p w:rsidR="00AA360A" w:rsidRPr="004E749E" w:rsidRDefault="00AA360A" w:rsidP="00AA360A">
      <w:pPr>
        <w:autoSpaceDE w:val="0"/>
        <w:autoSpaceDN w:val="0"/>
        <w:rPr>
          <w:rFonts w:ascii="Arial Narrow" w:hAnsi="Arial Narrow" w:cs="Arial"/>
          <w:sz w:val="24"/>
          <w:szCs w:val="24"/>
        </w:rPr>
      </w:pPr>
    </w:p>
    <w:p w:rsidR="00113D5E" w:rsidRPr="004E749E" w:rsidRDefault="00113D5E" w:rsidP="00970567">
      <w:pPr>
        <w:autoSpaceDE w:val="0"/>
        <w:autoSpaceDN w:val="0"/>
        <w:jc w:val="center"/>
        <w:rPr>
          <w:rFonts w:ascii="Arial Narrow" w:hAnsi="Arial Narrow" w:cs="Arial"/>
          <w:b/>
          <w:bCs/>
          <w:sz w:val="24"/>
          <w:szCs w:val="24"/>
        </w:rPr>
      </w:pPr>
      <w:r w:rsidRPr="004E749E">
        <w:rPr>
          <w:rFonts w:ascii="Arial Narrow" w:hAnsi="Arial Narrow" w:cs="Arial"/>
          <w:b/>
          <w:bCs/>
          <w:sz w:val="24"/>
          <w:szCs w:val="24"/>
        </w:rPr>
        <w:t xml:space="preserve"> </w:t>
      </w:r>
      <w:r w:rsidR="00EF7F71">
        <w:rPr>
          <w:rFonts w:ascii="Arial Narrow" w:hAnsi="Arial Narrow" w:cs="Arial"/>
          <w:b/>
          <w:bCs/>
          <w:sz w:val="24"/>
          <w:szCs w:val="24"/>
        </w:rPr>
        <w:t>Keiser University</w:t>
      </w:r>
      <w:r w:rsidR="00970567" w:rsidRPr="004E749E">
        <w:rPr>
          <w:rFonts w:ascii="Arial Narrow" w:hAnsi="Arial Narrow" w:cs="Arial"/>
          <w:b/>
          <w:bCs/>
          <w:sz w:val="24"/>
          <w:szCs w:val="24"/>
        </w:rPr>
        <w:t xml:space="preserve"> Celebrates Summer Commencement</w:t>
      </w:r>
      <w:r w:rsidR="00EF7F71">
        <w:rPr>
          <w:rFonts w:ascii="Arial Narrow" w:hAnsi="Arial Narrow" w:cs="Arial"/>
          <w:b/>
          <w:bCs/>
          <w:sz w:val="24"/>
          <w:szCs w:val="24"/>
        </w:rPr>
        <w:t xml:space="preserve"> </w:t>
      </w:r>
    </w:p>
    <w:p w:rsidR="00970567" w:rsidRPr="004E749E" w:rsidRDefault="00EF7F71" w:rsidP="00970567">
      <w:pPr>
        <w:autoSpaceDE w:val="0"/>
        <w:autoSpaceDN w:val="0"/>
        <w:jc w:val="center"/>
        <w:rPr>
          <w:rFonts w:ascii="Arial Narrow" w:hAnsi="Arial Narrow" w:cs="Arial"/>
          <w:bCs/>
          <w:i/>
          <w:sz w:val="24"/>
          <w:szCs w:val="24"/>
        </w:rPr>
      </w:pPr>
      <w:r>
        <w:rPr>
          <w:rFonts w:ascii="Arial Narrow" w:hAnsi="Arial Narrow" w:cs="Arial"/>
          <w:bCs/>
          <w:i/>
          <w:sz w:val="24"/>
          <w:szCs w:val="24"/>
        </w:rPr>
        <w:t>More than 370</w:t>
      </w:r>
      <w:r w:rsidR="00970567" w:rsidRPr="004E749E">
        <w:rPr>
          <w:rFonts w:ascii="Arial Narrow" w:hAnsi="Arial Narrow" w:cs="Arial"/>
          <w:bCs/>
          <w:i/>
          <w:sz w:val="24"/>
          <w:szCs w:val="24"/>
        </w:rPr>
        <w:t xml:space="preserve"> Keiser University graduates are expected to cross the stage</w:t>
      </w:r>
    </w:p>
    <w:p w:rsidR="00AA360A" w:rsidRPr="004E749E" w:rsidRDefault="00AA360A" w:rsidP="00AA360A">
      <w:pPr>
        <w:autoSpaceDE w:val="0"/>
        <w:autoSpaceDN w:val="0"/>
        <w:jc w:val="center"/>
        <w:rPr>
          <w:rFonts w:ascii="Arial Narrow" w:hAnsi="Arial Narrow" w:cs="Arial"/>
          <w:bCs/>
          <w:sz w:val="24"/>
          <w:szCs w:val="24"/>
        </w:rPr>
      </w:pPr>
    </w:p>
    <w:p w:rsidR="00CA0165" w:rsidRPr="004E749E" w:rsidRDefault="00AA360A" w:rsidP="00AA360A">
      <w:pPr>
        <w:rPr>
          <w:rFonts w:ascii="Arial Narrow" w:hAnsi="Arial Narrow" w:cs="Arial"/>
          <w:sz w:val="24"/>
          <w:szCs w:val="24"/>
        </w:rPr>
      </w:pPr>
      <w:r w:rsidRPr="004E749E">
        <w:rPr>
          <w:rFonts w:ascii="Arial Narrow" w:hAnsi="Arial Narrow" w:cs="Arial"/>
          <w:sz w:val="24"/>
          <w:szCs w:val="24"/>
        </w:rPr>
        <w:t>Lakeland, FL—</w:t>
      </w:r>
      <w:r w:rsidR="00EF7F71">
        <w:rPr>
          <w:rFonts w:ascii="Arial Narrow" w:hAnsi="Arial Narrow" w:cs="Arial"/>
          <w:sz w:val="24"/>
          <w:szCs w:val="24"/>
        </w:rPr>
        <w:t>May 16</w:t>
      </w:r>
      <w:r w:rsidR="00970567" w:rsidRPr="004E749E">
        <w:rPr>
          <w:rFonts w:ascii="Arial Narrow" w:hAnsi="Arial Narrow" w:cs="Arial"/>
          <w:sz w:val="24"/>
          <w:szCs w:val="24"/>
        </w:rPr>
        <w:t>, 201</w:t>
      </w:r>
      <w:r w:rsidR="00EF7F71">
        <w:rPr>
          <w:rFonts w:ascii="Arial Narrow" w:hAnsi="Arial Narrow" w:cs="Arial"/>
          <w:sz w:val="24"/>
          <w:szCs w:val="24"/>
        </w:rPr>
        <w:t>6 – Keiser University’s faculty and staff from the Lakeland campus will join family and friends of t</w:t>
      </w:r>
      <w:r w:rsidR="002707E8" w:rsidRPr="004E749E">
        <w:rPr>
          <w:rFonts w:ascii="Arial Narrow" w:hAnsi="Arial Narrow" w:cs="Arial"/>
          <w:sz w:val="24"/>
          <w:szCs w:val="24"/>
        </w:rPr>
        <w:t xml:space="preserve">he </w:t>
      </w:r>
      <w:r w:rsidR="00EF7F71">
        <w:rPr>
          <w:rFonts w:ascii="Arial Narrow" w:hAnsi="Arial Narrow" w:cs="Arial"/>
          <w:sz w:val="24"/>
          <w:szCs w:val="24"/>
        </w:rPr>
        <w:t>Class of 2016 this week as they rec</w:t>
      </w:r>
      <w:r w:rsidR="002707E8" w:rsidRPr="004E749E">
        <w:rPr>
          <w:rFonts w:ascii="Arial Narrow" w:hAnsi="Arial Narrow" w:cs="Arial"/>
          <w:sz w:val="24"/>
          <w:szCs w:val="24"/>
        </w:rPr>
        <w:t xml:space="preserve">eive their commencement address from </w:t>
      </w:r>
      <w:r w:rsidR="00EF7F71">
        <w:rPr>
          <w:rFonts w:ascii="Arial Narrow" w:hAnsi="Arial Narrow" w:cs="Arial"/>
          <w:sz w:val="24"/>
          <w:szCs w:val="24"/>
        </w:rPr>
        <w:t>Polk County Commissioner Melony Bell.  The ceremony takes place</w:t>
      </w:r>
      <w:r w:rsidR="002707E8" w:rsidRPr="004E749E">
        <w:rPr>
          <w:rFonts w:ascii="Arial Narrow" w:hAnsi="Arial Narrow" w:cs="Arial"/>
          <w:sz w:val="24"/>
          <w:szCs w:val="24"/>
        </w:rPr>
        <w:t xml:space="preserve"> at The Lakeland Center-</w:t>
      </w:r>
      <w:r w:rsidR="00970567" w:rsidRPr="004E749E">
        <w:rPr>
          <w:rFonts w:ascii="Arial Narrow" w:hAnsi="Arial Narrow" w:cs="Arial"/>
          <w:sz w:val="24"/>
          <w:szCs w:val="24"/>
        </w:rPr>
        <w:t>Youkey Theatre</w:t>
      </w:r>
      <w:r w:rsidR="002707E8" w:rsidRPr="004E749E">
        <w:rPr>
          <w:rFonts w:ascii="Arial Narrow" w:hAnsi="Arial Narrow" w:cs="Arial"/>
          <w:sz w:val="24"/>
          <w:szCs w:val="24"/>
        </w:rPr>
        <w:t xml:space="preserve">, located at 701 W. Lime Street on </w:t>
      </w:r>
      <w:r w:rsidR="00970567" w:rsidRPr="004E749E">
        <w:rPr>
          <w:rFonts w:ascii="Arial Narrow" w:hAnsi="Arial Narrow" w:cs="Arial"/>
          <w:sz w:val="24"/>
          <w:szCs w:val="24"/>
        </w:rPr>
        <w:t>Wednesday</w:t>
      </w:r>
      <w:r w:rsidR="002707E8" w:rsidRPr="004E749E">
        <w:rPr>
          <w:rFonts w:ascii="Arial Narrow" w:hAnsi="Arial Narrow" w:cs="Arial"/>
          <w:sz w:val="24"/>
          <w:szCs w:val="24"/>
        </w:rPr>
        <w:t xml:space="preserve">, </w:t>
      </w:r>
      <w:r w:rsidR="00970567" w:rsidRPr="004E749E">
        <w:rPr>
          <w:rFonts w:ascii="Arial Narrow" w:hAnsi="Arial Narrow" w:cs="Arial"/>
          <w:sz w:val="24"/>
          <w:szCs w:val="24"/>
        </w:rPr>
        <w:t xml:space="preserve">May </w:t>
      </w:r>
      <w:r w:rsidR="00EF7F71">
        <w:rPr>
          <w:rFonts w:ascii="Arial Narrow" w:hAnsi="Arial Narrow" w:cs="Arial"/>
          <w:sz w:val="24"/>
          <w:szCs w:val="24"/>
        </w:rPr>
        <w:t>18</w:t>
      </w:r>
      <w:r w:rsidR="002707E8" w:rsidRPr="004E749E">
        <w:rPr>
          <w:rFonts w:ascii="Arial Narrow" w:hAnsi="Arial Narrow" w:cs="Arial"/>
          <w:sz w:val="24"/>
          <w:szCs w:val="24"/>
        </w:rPr>
        <w:t xml:space="preserve"> at 7:00 p.m.  </w:t>
      </w:r>
    </w:p>
    <w:p w:rsidR="002707E8" w:rsidRPr="004E749E" w:rsidRDefault="002707E8" w:rsidP="00AA360A">
      <w:pPr>
        <w:rPr>
          <w:rFonts w:ascii="Arial Narrow" w:hAnsi="Arial Narrow" w:cs="Arial"/>
          <w:sz w:val="24"/>
          <w:szCs w:val="24"/>
        </w:rPr>
      </w:pPr>
    </w:p>
    <w:p w:rsidR="00EF7F71" w:rsidRPr="00EF7F71" w:rsidRDefault="00EF7F71" w:rsidP="00EF7F71">
      <w:pPr>
        <w:rPr>
          <w:rFonts w:ascii="Arial Narrow" w:hAnsi="Arial Narrow"/>
          <w:sz w:val="24"/>
          <w:szCs w:val="24"/>
        </w:rPr>
      </w:pPr>
      <w:r w:rsidRPr="00EF7F71">
        <w:rPr>
          <w:rFonts w:ascii="Arial Narrow" w:hAnsi="Arial Narrow"/>
          <w:sz w:val="24"/>
          <w:szCs w:val="24"/>
        </w:rPr>
        <w:t>“I continue to be amazed and humbled by the stellar academic achievements of our graduates, many of whom are balancing full-time careers and family obligations while excelling in their coursework.  On behalf of the entire Lakeland campus faculty and staff, I wish to offer my sincere congratulations to the graduates,”</w:t>
      </w:r>
      <w:r>
        <w:rPr>
          <w:rFonts w:ascii="Arial Narrow" w:hAnsi="Arial Narrow"/>
          <w:sz w:val="24"/>
          <w:szCs w:val="24"/>
        </w:rPr>
        <w:t xml:space="preserve"> shared Rebecca McDo</w:t>
      </w:r>
      <w:r w:rsidRPr="00EF7F71">
        <w:rPr>
          <w:rFonts w:ascii="Arial Narrow" w:hAnsi="Arial Narrow"/>
          <w:sz w:val="24"/>
          <w:szCs w:val="24"/>
        </w:rPr>
        <w:t xml:space="preserve">nnell, Campus President. “This educational milestone epitomizes the diligence, passion, and strength of character that each graduate who crosses the stage possesses.  These are the qualities, along with many </w:t>
      </w:r>
      <w:r>
        <w:rPr>
          <w:rFonts w:ascii="Arial Narrow" w:hAnsi="Arial Narrow"/>
          <w:sz w:val="24"/>
          <w:szCs w:val="24"/>
        </w:rPr>
        <w:t>others,</w:t>
      </w:r>
      <w:r w:rsidRPr="00EF7F71">
        <w:rPr>
          <w:rFonts w:ascii="Arial Narrow" w:hAnsi="Arial Narrow"/>
          <w:sz w:val="24"/>
          <w:szCs w:val="24"/>
        </w:rPr>
        <w:t xml:space="preserve"> they will carry into the workplace as they fill needed professional roles in Polk and surrounding counties.”</w:t>
      </w:r>
    </w:p>
    <w:p w:rsidR="007D0F2E" w:rsidRPr="004E749E" w:rsidRDefault="007D0F2E" w:rsidP="00AA360A">
      <w:pPr>
        <w:rPr>
          <w:rFonts w:ascii="Arial Narrow" w:hAnsi="Arial Narrow" w:cs="Arial"/>
          <w:sz w:val="24"/>
          <w:szCs w:val="24"/>
        </w:rPr>
      </w:pPr>
    </w:p>
    <w:p w:rsidR="007D0F2E" w:rsidRDefault="00F56F57" w:rsidP="00AA360A">
      <w:pPr>
        <w:rPr>
          <w:rFonts w:ascii="Arial Narrow" w:hAnsi="Arial Narrow" w:cs="Arial"/>
          <w:sz w:val="24"/>
          <w:szCs w:val="24"/>
        </w:rPr>
      </w:pPr>
      <w:r w:rsidRPr="004E749E">
        <w:rPr>
          <w:rFonts w:ascii="Arial Narrow" w:hAnsi="Arial Narrow" w:cs="Arial"/>
          <w:sz w:val="24"/>
          <w:szCs w:val="24"/>
        </w:rPr>
        <w:t xml:space="preserve">For this graduating class their valedictorian will be </w:t>
      </w:r>
      <w:r w:rsidR="00EF7F71">
        <w:rPr>
          <w:rFonts w:ascii="Arial Narrow" w:hAnsi="Arial Narrow" w:cs="Arial"/>
          <w:sz w:val="24"/>
          <w:szCs w:val="24"/>
        </w:rPr>
        <w:t>David St. Pierre</w:t>
      </w:r>
      <w:r w:rsidR="00EC1FE1">
        <w:rPr>
          <w:rFonts w:ascii="Arial Narrow" w:hAnsi="Arial Narrow" w:cs="Arial"/>
          <w:sz w:val="24"/>
          <w:szCs w:val="24"/>
        </w:rPr>
        <w:t xml:space="preserve">, who has followed in the steps of </w:t>
      </w:r>
      <w:r w:rsidR="00A24C43">
        <w:rPr>
          <w:rFonts w:ascii="Arial Narrow" w:hAnsi="Arial Narrow" w:cs="Arial"/>
          <w:sz w:val="24"/>
          <w:szCs w:val="24"/>
        </w:rPr>
        <w:t xml:space="preserve">four </w:t>
      </w:r>
      <w:r w:rsidR="00EC1FE1">
        <w:rPr>
          <w:rFonts w:ascii="Arial Narrow" w:hAnsi="Arial Narrow" w:cs="Arial"/>
          <w:sz w:val="24"/>
          <w:szCs w:val="24"/>
        </w:rPr>
        <w:t>family members who also earned their degrees at Keiser University.  He is</w:t>
      </w:r>
      <w:r w:rsidRPr="004E749E">
        <w:rPr>
          <w:rFonts w:ascii="Arial Narrow" w:hAnsi="Arial Narrow" w:cs="Arial"/>
          <w:sz w:val="24"/>
          <w:szCs w:val="24"/>
        </w:rPr>
        <w:t xml:space="preserve"> </w:t>
      </w:r>
      <w:r w:rsidR="00EC1FE1">
        <w:rPr>
          <w:rFonts w:ascii="Arial Narrow" w:hAnsi="Arial Narrow" w:cs="Arial"/>
          <w:sz w:val="24"/>
          <w:szCs w:val="24"/>
        </w:rPr>
        <w:t>a veteran and member of Alpha Phi Sigma and has earned his Bachelor’s degree in Homeland Security. Bethany Tait, who earned her Bachelor’s degree in Dietetics &amp; Nutrition, will be the salutatorian for the class of 2016.</w:t>
      </w:r>
    </w:p>
    <w:p w:rsidR="004E749E" w:rsidRDefault="004E749E" w:rsidP="00AA360A">
      <w:pPr>
        <w:rPr>
          <w:rFonts w:ascii="Arial Narrow" w:hAnsi="Arial Narrow" w:cs="Arial"/>
          <w:sz w:val="24"/>
          <w:szCs w:val="24"/>
        </w:rPr>
      </w:pPr>
    </w:p>
    <w:p w:rsidR="00970567" w:rsidRPr="004E749E" w:rsidRDefault="00EC1FE1" w:rsidP="00AA360A">
      <w:pPr>
        <w:rPr>
          <w:rFonts w:ascii="Arial Narrow" w:hAnsi="Arial Narrow" w:cs="Arial"/>
          <w:sz w:val="24"/>
          <w:szCs w:val="24"/>
        </w:rPr>
      </w:pPr>
      <w:r>
        <w:rPr>
          <w:rFonts w:ascii="Arial Narrow" w:hAnsi="Arial Narrow" w:cs="Arial"/>
          <w:sz w:val="24"/>
          <w:szCs w:val="24"/>
        </w:rPr>
        <w:t>The keynote speaker for this graduating class will be</w:t>
      </w:r>
      <w:r w:rsidR="00A24C43">
        <w:rPr>
          <w:rFonts w:ascii="Arial Narrow" w:hAnsi="Arial Narrow" w:cs="Arial"/>
          <w:sz w:val="24"/>
          <w:szCs w:val="24"/>
        </w:rPr>
        <w:t xml:space="preserve"> Polk County native</w:t>
      </w:r>
      <w:r>
        <w:rPr>
          <w:rFonts w:ascii="Arial Narrow" w:hAnsi="Arial Narrow" w:cs="Arial"/>
          <w:sz w:val="24"/>
          <w:szCs w:val="24"/>
        </w:rPr>
        <w:t xml:space="preserve">, </w:t>
      </w:r>
      <w:r w:rsidR="001319D5">
        <w:rPr>
          <w:rFonts w:ascii="Arial Narrow" w:hAnsi="Arial Narrow" w:cs="Arial"/>
          <w:sz w:val="24"/>
          <w:szCs w:val="24"/>
        </w:rPr>
        <w:t xml:space="preserve">Commissioner </w:t>
      </w:r>
      <w:r>
        <w:rPr>
          <w:rFonts w:ascii="Arial Narrow" w:hAnsi="Arial Narrow" w:cs="Arial"/>
          <w:sz w:val="24"/>
          <w:szCs w:val="24"/>
        </w:rPr>
        <w:t>Melony Bell, who was first elected to the Polk County Board of County Commissioners in November 2010.</w:t>
      </w:r>
      <w:r w:rsidR="00A24C43">
        <w:rPr>
          <w:rFonts w:ascii="Arial Narrow" w:hAnsi="Arial Narrow" w:cs="Arial"/>
          <w:sz w:val="24"/>
          <w:szCs w:val="24"/>
        </w:rPr>
        <w:t xml:space="preserve"> </w:t>
      </w:r>
      <w:r>
        <w:rPr>
          <w:rFonts w:ascii="Arial Narrow" w:hAnsi="Arial Narrow" w:cs="Arial"/>
          <w:sz w:val="24"/>
          <w:szCs w:val="24"/>
        </w:rPr>
        <w:t xml:space="preserve">She has been a champion for the arts, economic development, education and youth outreach.  Prior to serving on the Board, Commissioner Bell served as Fort Mead mayor for three terms and as a Fort Meade city commissioner for 14 years.  </w:t>
      </w:r>
    </w:p>
    <w:p w:rsidR="009D433A" w:rsidRDefault="009D433A" w:rsidP="007A302D">
      <w:pPr>
        <w:rPr>
          <w:rFonts w:ascii="Arial Narrow" w:hAnsi="Arial Narrow" w:cs="Arial"/>
          <w:bCs/>
          <w:sz w:val="24"/>
          <w:szCs w:val="24"/>
        </w:rPr>
      </w:pPr>
    </w:p>
    <w:p w:rsidR="006F0248" w:rsidRPr="006F0248" w:rsidRDefault="006F0248" w:rsidP="006F0248">
      <w:pPr>
        <w:pStyle w:val="Default"/>
        <w:rPr>
          <w:rFonts w:ascii="Arial Narrow" w:hAnsi="Arial Narrow" w:cs="Arial"/>
        </w:rPr>
      </w:pPr>
      <w:r w:rsidRPr="006F0248">
        <w:rPr>
          <w:rFonts w:ascii="Arial Narrow" w:hAnsi="Arial Narrow" w:cs="Arial"/>
          <w:color w:val="auto"/>
        </w:rPr>
        <w:t>Over 20 percent of Keiser’s stud</w:t>
      </w:r>
      <w:r w:rsidR="00EC1FE1">
        <w:rPr>
          <w:rFonts w:ascii="Arial Narrow" w:hAnsi="Arial Narrow" w:cs="Arial"/>
          <w:color w:val="auto"/>
        </w:rPr>
        <w:t>ent body are v</w:t>
      </w:r>
      <w:r w:rsidRPr="006F0248">
        <w:rPr>
          <w:rFonts w:ascii="Arial Narrow" w:hAnsi="Arial Narrow" w:cs="Arial"/>
          <w:color w:val="auto"/>
        </w:rPr>
        <w:t>eterans, service members or military family members.  Having served and sacrificed for</w:t>
      </w:r>
      <w:r w:rsidR="00EC1FE1">
        <w:rPr>
          <w:rFonts w:ascii="Arial Narrow" w:hAnsi="Arial Narrow" w:cs="Arial"/>
          <w:color w:val="auto"/>
        </w:rPr>
        <w:t xml:space="preserve"> their country, many returning v</w:t>
      </w:r>
      <w:r w:rsidRPr="006F0248">
        <w:rPr>
          <w:rFonts w:ascii="Arial Narrow" w:hAnsi="Arial Narrow" w:cs="Arial"/>
          <w:color w:val="auto"/>
        </w:rPr>
        <w:t>eterans choose health care fields to continue their life of service.  The US News and World Report ranked Keiser University the thirteenth “Best College for Vets” in the Southern region of colleges in the United States.   </w:t>
      </w:r>
    </w:p>
    <w:p w:rsidR="006F0248" w:rsidRPr="004E749E" w:rsidRDefault="006F0248" w:rsidP="007A302D">
      <w:pPr>
        <w:rPr>
          <w:rFonts w:ascii="Arial Narrow" w:hAnsi="Arial Narrow" w:cs="Arial"/>
          <w:bCs/>
          <w:sz w:val="24"/>
          <w:szCs w:val="24"/>
        </w:rPr>
      </w:pPr>
    </w:p>
    <w:p w:rsidR="00970567" w:rsidRPr="004E749E" w:rsidRDefault="00970567" w:rsidP="00970567">
      <w:pPr>
        <w:rPr>
          <w:rFonts w:ascii="Arial Narrow" w:hAnsi="Arial Narrow" w:cs="Arial"/>
          <w:sz w:val="24"/>
          <w:szCs w:val="24"/>
        </w:rPr>
      </w:pPr>
      <w:r w:rsidRPr="004E749E">
        <w:rPr>
          <w:rFonts w:ascii="Arial Narrow" w:hAnsi="Arial Narrow" w:cs="Arial"/>
          <w:b/>
          <w:sz w:val="24"/>
          <w:szCs w:val="24"/>
        </w:rPr>
        <w:t>About Keiser University</w:t>
      </w:r>
      <w:r w:rsidRPr="004E749E">
        <w:rPr>
          <w:rFonts w:ascii="Arial Narrow" w:hAnsi="Arial Narrow" w:cs="Arial"/>
          <w:sz w:val="24"/>
          <w:szCs w:val="24"/>
        </w:rPr>
        <w:t>: Keiser University is a private, not-for-profit University serving nearly 20,000 students offering 100 degrees at the doctoral through associate level on 1</w:t>
      </w:r>
      <w:r w:rsidR="00EC1FE1">
        <w:rPr>
          <w:rFonts w:ascii="Arial Narrow" w:hAnsi="Arial Narrow" w:cs="Arial"/>
          <w:sz w:val="24"/>
          <w:szCs w:val="24"/>
        </w:rPr>
        <w:t>8</w:t>
      </w:r>
      <w:r w:rsidRPr="004E749E">
        <w:rPr>
          <w:rFonts w:ascii="Arial Narrow" w:hAnsi="Arial Narrow" w:cs="Arial"/>
          <w:sz w:val="24"/>
          <w:szCs w:val="24"/>
        </w:rPr>
        <w:t xml:space="preserve"> Florida campuses, online and internationally, employing 3,</w:t>
      </w:r>
      <w:r w:rsidR="00EC1FE1">
        <w:rPr>
          <w:rFonts w:ascii="Arial Narrow" w:hAnsi="Arial Narrow" w:cs="Arial"/>
          <w:sz w:val="24"/>
          <w:szCs w:val="24"/>
        </w:rPr>
        <w:t>8</w:t>
      </w:r>
      <w:r w:rsidRPr="004E749E">
        <w:rPr>
          <w:rFonts w:ascii="Arial Narrow" w:hAnsi="Arial Narrow" w:cs="Arial"/>
          <w:sz w:val="24"/>
          <w:szCs w:val="24"/>
        </w:rPr>
        <w:t>00 staff and faculty. Keiser University holds Level VI accreditation signifying recognition of its expanded doctoral degree offerings.</w:t>
      </w:r>
    </w:p>
    <w:p w:rsidR="00970567" w:rsidRPr="004E749E" w:rsidRDefault="00970567" w:rsidP="00970567">
      <w:pPr>
        <w:pStyle w:val="NoSpacing"/>
        <w:rPr>
          <w:rFonts w:ascii="Arial Narrow" w:hAnsi="Arial Narrow" w:cs="Arial"/>
          <w:sz w:val="24"/>
          <w:szCs w:val="24"/>
        </w:rPr>
      </w:pPr>
    </w:p>
    <w:p w:rsidR="00970567" w:rsidRPr="004E749E" w:rsidRDefault="00970567" w:rsidP="00970567">
      <w:pPr>
        <w:rPr>
          <w:rFonts w:ascii="Arial Narrow" w:hAnsi="Arial Narrow" w:cs="Tahoma"/>
          <w:sz w:val="24"/>
          <w:szCs w:val="24"/>
        </w:rPr>
      </w:pPr>
      <w:r w:rsidRPr="004E749E">
        <w:rPr>
          <w:rFonts w:ascii="Arial Narrow" w:hAnsi="Arial Narrow" w:cs="Tahoma"/>
          <w:color w:val="000000"/>
          <w:sz w:val="24"/>
          <w:szCs w:val="24"/>
        </w:rPr>
        <w:t xml:space="preserve">Statewide Keiser University campuses currently have 60 accredited programs, spanning 21 program offerings, from 18 accrediting agencies/regulatory agencies to ensure that the top industry standards are met in degrees such as nursing, occupational therapy assistant, radiologic technology, physical therapy assistant, physician’s assistant, and many others.  </w:t>
      </w:r>
    </w:p>
    <w:p w:rsidR="00970567" w:rsidRPr="004E749E" w:rsidRDefault="00970567" w:rsidP="00970567">
      <w:pPr>
        <w:pStyle w:val="NoSpacing"/>
        <w:rPr>
          <w:rFonts w:ascii="Arial Narrow" w:hAnsi="Arial Narrow" w:cs="Arial"/>
          <w:sz w:val="24"/>
          <w:szCs w:val="24"/>
        </w:rPr>
      </w:pPr>
    </w:p>
    <w:p w:rsidR="00970567" w:rsidRPr="004E749E" w:rsidRDefault="00970567" w:rsidP="00970567">
      <w:pPr>
        <w:overflowPunct w:val="0"/>
        <w:autoSpaceDE w:val="0"/>
        <w:autoSpaceDN w:val="0"/>
        <w:spacing w:line="260" w:lineRule="exact"/>
        <w:rPr>
          <w:rFonts w:ascii="Arial Narrow" w:hAnsi="Arial Narrow" w:cs="Arial"/>
          <w:sz w:val="24"/>
          <w:szCs w:val="24"/>
        </w:rPr>
      </w:pPr>
      <w:r w:rsidRPr="004E749E">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970567" w:rsidRPr="004E749E" w:rsidRDefault="00970567" w:rsidP="00970567">
      <w:pPr>
        <w:pStyle w:val="NoSpacing"/>
        <w:rPr>
          <w:rFonts w:ascii="Arial Narrow" w:hAnsi="Arial Narrow" w:cs="Arial"/>
          <w:sz w:val="24"/>
          <w:szCs w:val="24"/>
        </w:rPr>
      </w:pPr>
    </w:p>
    <w:p w:rsidR="00970567" w:rsidRPr="004E749E" w:rsidRDefault="00970567" w:rsidP="00970567">
      <w:pPr>
        <w:pStyle w:val="NoSpacing"/>
        <w:rPr>
          <w:rFonts w:ascii="Arial Narrow" w:hAnsi="Arial Narrow" w:cs="Arial"/>
          <w:sz w:val="24"/>
          <w:szCs w:val="24"/>
        </w:rPr>
      </w:pPr>
      <w:r w:rsidRPr="004E749E">
        <w:rPr>
          <w:rFonts w:ascii="Arial Narrow" w:hAnsi="Arial Narrow" w:cs="Arial"/>
          <w:sz w:val="24"/>
          <w:szCs w:val="24"/>
        </w:rPr>
        <w:t xml:space="preserve">For additional information regarding Keiser University, go to </w:t>
      </w:r>
      <w:hyperlink r:id="rId9" w:history="1">
        <w:r w:rsidRPr="004E749E">
          <w:rPr>
            <w:rStyle w:val="Hyperlink"/>
            <w:rFonts w:ascii="Arial Narrow" w:hAnsi="Arial Narrow" w:cs="Arial"/>
            <w:sz w:val="24"/>
            <w:szCs w:val="24"/>
          </w:rPr>
          <w:t>www.keiseruniversity.edu</w:t>
        </w:r>
      </w:hyperlink>
    </w:p>
    <w:p w:rsidR="00121B0B" w:rsidRDefault="009D433A" w:rsidP="00121B0B">
      <w:pPr>
        <w:jc w:val="center"/>
        <w:rPr>
          <w:rFonts w:ascii="Arial Narrow" w:hAnsi="Arial Narrow" w:cs="Arial"/>
          <w:sz w:val="24"/>
          <w:szCs w:val="24"/>
        </w:rPr>
      </w:pPr>
      <w:r w:rsidRPr="004E749E">
        <w:rPr>
          <w:rFonts w:ascii="Arial Narrow" w:hAnsi="Arial Narrow" w:cs="Arial"/>
          <w:sz w:val="24"/>
          <w:szCs w:val="24"/>
        </w:rPr>
        <w:t># # #</w:t>
      </w:r>
    </w:p>
    <w:p w:rsidR="00121B0B" w:rsidRPr="004E749E" w:rsidRDefault="00121B0B" w:rsidP="00121B0B">
      <w:pPr>
        <w:jc w:val="center"/>
        <w:rPr>
          <w:rFonts w:ascii="Arial Narrow" w:hAnsi="Arial Narrow" w:cs="Arial"/>
          <w:sz w:val="24"/>
          <w:szCs w:val="24"/>
        </w:rPr>
      </w:pPr>
      <w:bookmarkStart w:id="0" w:name="_GoBack"/>
      <w:bookmarkEnd w:id="0"/>
    </w:p>
    <w:sectPr w:rsidR="00121B0B" w:rsidRPr="004E74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E1" w:rsidRDefault="00EC1FE1" w:rsidP="00AA360A">
      <w:r>
        <w:separator/>
      </w:r>
    </w:p>
  </w:endnote>
  <w:endnote w:type="continuationSeparator" w:id="0">
    <w:p w:rsidR="00EC1FE1" w:rsidRDefault="00EC1FE1" w:rsidP="00A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E1" w:rsidRDefault="00EC1FE1" w:rsidP="00113D5E">
    <w:pPr>
      <w:pStyle w:val="Footer"/>
      <w:jc w:val="center"/>
    </w:pPr>
    <w:r>
      <w:t>Keiser University, 2400 Interstate Drive, Lakeland, FL 33805 / 863-682-6020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E1" w:rsidRDefault="00EC1FE1" w:rsidP="00AA360A">
      <w:r>
        <w:separator/>
      </w:r>
    </w:p>
  </w:footnote>
  <w:footnote w:type="continuationSeparator" w:id="0">
    <w:p w:rsidR="00EC1FE1" w:rsidRDefault="00EC1FE1" w:rsidP="00AA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E1" w:rsidRDefault="00EC1FE1" w:rsidP="00AA360A">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EC1FE1" w:rsidRDefault="00EC1FE1" w:rsidP="00AA360A">
    <w:pPr>
      <w:jc w:val="center"/>
      <w:rPr>
        <w:rFonts w:ascii="Book Antiqua" w:hAnsi="Book Antiqua"/>
        <w:b/>
        <w:bCs/>
        <w:sz w:val="35"/>
        <w:szCs w:val="35"/>
      </w:rPr>
    </w:pPr>
    <w:r>
      <w:rPr>
        <w:rFonts w:ascii="Book Antiqua" w:hAnsi="Book Antiqua"/>
        <w:b/>
        <w:bCs/>
        <w:sz w:val="35"/>
        <w:szCs w:val="35"/>
      </w:rPr>
      <w:t>UNIVERSITY</w:t>
    </w:r>
  </w:p>
  <w:p w:rsidR="00EC1FE1" w:rsidRDefault="00EC1FE1" w:rsidP="00AA360A">
    <w:pPr>
      <w:jc w:val="center"/>
      <w:rPr>
        <w:rFonts w:ascii="Book Antiqua" w:hAnsi="Book Antiqua"/>
        <w:b/>
        <w:bCs/>
        <w:sz w:val="16"/>
        <w:szCs w:val="16"/>
      </w:rPr>
    </w:pPr>
    <w:r>
      <w:rPr>
        <w:rFonts w:ascii="Book Antiqua" w:hAnsi="Book Antiqua"/>
        <w:b/>
        <w:bCs/>
        <w:sz w:val="16"/>
        <w:szCs w:val="16"/>
      </w:rPr>
      <w:t>LAKELAND CAMPUS</w:t>
    </w:r>
  </w:p>
  <w:p w:rsidR="00EC1FE1" w:rsidRDefault="00EC1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A"/>
    <w:rsid w:val="000869CF"/>
    <w:rsid w:val="00112492"/>
    <w:rsid w:val="00113D5E"/>
    <w:rsid w:val="00121B0B"/>
    <w:rsid w:val="001319D5"/>
    <w:rsid w:val="00135D4E"/>
    <w:rsid w:val="001A1A03"/>
    <w:rsid w:val="001F4489"/>
    <w:rsid w:val="002707E8"/>
    <w:rsid w:val="00411C79"/>
    <w:rsid w:val="004E749E"/>
    <w:rsid w:val="005A10A3"/>
    <w:rsid w:val="005B6B33"/>
    <w:rsid w:val="00630FCA"/>
    <w:rsid w:val="006C1F93"/>
    <w:rsid w:val="006F0248"/>
    <w:rsid w:val="007A302D"/>
    <w:rsid w:val="007D0F2E"/>
    <w:rsid w:val="00970567"/>
    <w:rsid w:val="009D433A"/>
    <w:rsid w:val="009F40FA"/>
    <w:rsid w:val="00A22EF4"/>
    <w:rsid w:val="00A24C43"/>
    <w:rsid w:val="00AA360A"/>
    <w:rsid w:val="00B94124"/>
    <w:rsid w:val="00C16B04"/>
    <w:rsid w:val="00C57539"/>
    <w:rsid w:val="00CA0165"/>
    <w:rsid w:val="00DA7581"/>
    <w:rsid w:val="00E23D7B"/>
    <w:rsid w:val="00E6694C"/>
    <w:rsid w:val="00E90882"/>
    <w:rsid w:val="00EC1FE1"/>
    <w:rsid w:val="00EF7F71"/>
    <w:rsid w:val="00F56F57"/>
    <w:rsid w:val="00F6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paragraph" w:styleId="NoSpacing">
    <w:name w:val="No Spacing"/>
    <w:uiPriority w:val="1"/>
    <w:qFormat/>
    <w:rsid w:val="00970567"/>
    <w:pPr>
      <w:spacing w:after="0" w:line="240" w:lineRule="auto"/>
    </w:pPr>
  </w:style>
  <w:style w:type="paragraph" w:customStyle="1" w:styleId="Default">
    <w:name w:val="Default"/>
    <w:basedOn w:val="Normal"/>
    <w:rsid w:val="006F0248"/>
    <w:pPr>
      <w:autoSpaceDE w:val="0"/>
      <w:autoSpaceDN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paragraph" w:styleId="NoSpacing">
    <w:name w:val="No Spacing"/>
    <w:uiPriority w:val="1"/>
    <w:qFormat/>
    <w:rsid w:val="00970567"/>
    <w:pPr>
      <w:spacing w:after="0" w:line="240" w:lineRule="auto"/>
    </w:pPr>
  </w:style>
  <w:style w:type="paragraph" w:customStyle="1" w:styleId="Default">
    <w:name w:val="Default"/>
    <w:basedOn w:val="Normal"/>
    <w:rsid w:val="006F0248"/>
    <w:pPr>
      <w:autoSpaceDE w:val="0"/>
      <w:autoSpaceDN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76728">
      <w:bodyDiv w:val="1"/>
      <w:marLeft w:val="0"/>
      <w:marRight w:val="0"/>
      <w:marTop w:val="0"/>
      <w:marBottom w:val="0"/>
      <w:divBdr>
        <w:top w:val="none" w:sz="0" w:space="0" w:color="auto"/>
        <w:left w:val="none" w:sz="0" w:space="0" w:color="auto"/>
        <w:bottom w:val="none" w:sz="0" w:space="0" w:color="auto"/>
        <w:right w:val="none" w:sz="0" w:space="0" w:color="auto"/>
      </w:divBdr>
    </w:div>
    <w:div w:id="1479491555">
      <w:bodyDiv w:val="1"/>
      <w:marLeft w:val="0"/>
      <w:marRight w:val="0"/>
      <w:marTop w:val="0"/>
      <w:marBottom w:val="0"/>
      <w:divBdr>
        <w:top w:val="none" w:sz="0" w:space="0" w:color="auto"/>
        <w:left w:val="none" w:sz="0" w:space="0" w:color="auto"/>
        <w:bottom w:val="none" w:sz="0" w:space="0" w:color="auto"/>
        <w:right w:val="none" w:sz="0" w:space="0" w:color="auto"/>
      </w:divBdr>
    </w:div>
    <w:div w:id="1609895871">
      <w:bodyDiv w:val="1"/>
      <w:marLeft w:val="0"/>
      <w:marRight w:val="0"/>
      <w:marTop w:val="0"/>
      <w:marBottom w:val="0"/>
      <w:divBdr>
        <w:top w:val="none" w:sz="0" w:space="0" w:color="auto"/>
        <w:left w:val="none" w:sz="0" w:space="0" w:color="auto"/>
        <w:bottom w:val="none" w:sz="0" w:space="0" w:color="auto"/>
        <w:right w:val="none" w:sz="0" w:space="0" w:color="auto"/>
      </w:divBdr>
    </w:div>
    <w:div w:id="18363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le@keiseruniversity.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iser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8D5A-B4A1-4ECA-A852-34F32BE8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3</cp:revision>
  <dcterms:created xsi:type="dcterms:W3CDTF">2016-05-16T15:02:00Z</dcterms:created>
  <dcterms:modified xsi:type="dcterms:W3CDTF">2016-05-16T18:51:00Z</dcterms:modified>
</cp:coreProperties>
</file>