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67B97" w14:textId="77777777" w:rsidR="00D90F9E" w:rsidRPr="00AC3900" w:rsidRDefault="00AE3953" w:rsidP="007C5AA6">
      <w:pPr>
        <w:pStyle w:val="NoSpacing"/>
        <w:jc w:val="center"/>
        <w:rPr>
          <w:rFonts w:ascii="Arial" w:hAnsi="Arial" w:cs="Arial"/>
          <w:b/>
          <w:bCs/>
          <w:sz w:val="48"/>
          <w:szCs w:val="48"/>
          <w:u w:val="single"/>
        </w:rPr>
      </w:pPr>
      <w:bookmarkStart w:id="0" w:name="_MailOriginal"/>
      <w:r>
        <w:rPr>
          <w:noProof/>
        </w:rPr>
        <w:drawing>
          <wp:inline distT="0" distB="0" distL="0" distR="0" wp14:anchorId="34678749" wp14:editId="02BDD849">
            <wp:extent cx="2266315" cy="795020"/>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315" cy="795020"/>
                    </a:xfrm>
                    <a:prstGeom prst="rect">
                      <a:avLst/>
                    </a:prstGeom>
                    <a:noFill/>
                    <a:ln>
                      <a:noFill/>
                    </a:ln>
                  </pic:spPr>
                </pic:pic>
              </a:graphicData>
            </a:graphic>
          </wp:inline>
        </w:drawing>
      </w:r>
    </w:p>
    <w:p w14:paraId="47B02B58" w14:textId="77777777" w:rsidR="00AE3953" w:rsidRDefault="00AE3953" w:rsidP="00027574">
      <w:pPr>
        <w:rPr>
          <w:rFonts w:ascii="Arial" w:hAnsi="Arial" w:cs="Arial"/>
          <w:iCs/>
          <w:sz w:val="24"/>
          <w:szCs w:val="24"/>
          <w:highlight w:val="yellow"/>
        </w:rPr>
      </w:pPr>
      <w:bookmarkStart w:id="1" w:name="_Hlk522546947"/>
    </w:p>
    <w:p w14:paraId="4C7BA07E" w14:textId="07D988E3" w:rsidR="00AE3953" w:rsidRDefault="00AE3953" w:rsidP="004150E9">
      <w:pPr>
        <w:rPr>
          <w:rFonts w:ascii="Arial" w:hAnsi="Arial" w:cs="Arial"/>
          <w:b/>
          <w:iCs/>
          <w:color w:val="FF0000"/>
          <w:sz w:val="28"/>
          <w:szCs w:val="28"/>
          <w:highlight w:val="yellow"/>
          <w:u w:val="single"/>
        </w:rPr>
      </w:pPr>
    </w:p>
    <w:p w14:paraId="3F651227" w14:textId="77777777" w:rsidR="004150E9" w:rsidRPr="00F51A92" w:rsidRDefault="004150E9" w:rsidP="004150E9">
      <w:pPr>
        <w:rPr>
          <w:rFonts w:ascii="Arial" w:hAnsi="Arial" w:cs="Arial"/>
          <w:b/>
          <w:iCs/>
          <w:color w:val="FF0000"/>
          <w:sz w:val="28"/>
          <w:szCs w:val="28"/>
          <w:highlight w:val="yellow"/>
          <w:u w:val="single"/>
        </w:rPr>
      </w:pPr>
    </w:p>
    <w:p w14:paraId="3DC8CD3A" w14:textId="77777777" w:rsidR="00027574" w:rsidRPr="00AC3900" w:rsidRDefault="00801D57" w:rsidP="00027574">
      <w:pPr>
        <w:rPr>
          <w:rFonts w:ascii="Arial" w:hAnsi="Arial" w:cs="Arial"/>
          <w:iCs/>
          <w:sz w:val="24"/>
          <w:szCs w:val="24"/>
        </w:rPr>
      </w:pPr>
      <w:r w:rsidRPr="00801D57">
        <w:rPr>
          <w:rFonts w:ascii="Arial" w:hAnsi="Arial" w:cs="Arial"/>
          <w:iCs/>
          <w:sz w:val="24"/>
          <w:szCs w:val="24"/>
        </w:rPr>
        <w:t>October</w:t>
      </w:r>
      <w:r>
        <w:rPr>
          <w:rFonts w:ascii="Arial" w:hAnsi="Arial" w:cs="Arial"/>
          <w:iCs/>
          <w:sz w:val="24"/>
          <w:szCs w:val="24"/>
        </w:rPr>
        <w:t xml:space="preserve"> 31, 2018</w:t>
      </w:r>
    </w:p>
    <w:p w14:paraId="5B760089" w14:textId="77777777" w:rsidR="00027574" w:rsidRPr="00AC3900" w:rsidRDefault="00027574" w:rsidP="00027574">
      <w:pPr>
        <w:rPr>
          <w:rFonts w:ascii="Arial" w:hAnsi="Arial" w:cs="Arial"/>
          <w:i/>
          <w:iCs/>
          <w:sz w:val="24"/>
          <w:szCs w:val="24"/>
        </w:rPr>
      </w:pPr>
      <w:r w:rsidRPr="00AC3900">
        <w:rPr>
          <w:rFonts w:ascii="Arial" w:hAnsi="Arial" w:cs="Arial"/>
          <w:i/>
          <w:iCs/>
          <w:sz w:val="24"/>
          <w:szCs w:val="24"/>
        </w:rPr>
        <w:t>For Immediate Release</w:t>
      </w:r>
      <w:bookmarkStart w:id="2" w:name="_GoBack"/>
      <w:bookmarkEnd w:id="2"/>
    </w:p>
    <w:p w14:paraId="58FF7923" w14:textId="77777777" w:rsidR="003A0215" w:rsidRPr="00AC3900" w:rsidRDefault="003A0215" w:rsidP="00027574">
      <w:pPr>
        <w:rPr>
          <w:rFonts w:ascii="Arial" w:hAnsi="Arial" w:cs="Arial"/>
          <w:b/>
          <w:iCs/>
          <w:sz w:val="24"/>
          <w:szCs w:val="24"/>
          <w:u w:val="single"/>
        </w:rPr>
      </w:pPr>
      <w:r w:rsidRPr="00AC3900">
        <w:rPr>
          <w:rFonts w:ascii="Arial" w:hAnsi="Arial" w:cs="Arial"/>
          <w:b/>
          <w:iCs/>
          <w:sz w:val="24"/>
          <w:szCs w:val="24"/>
          <w:u w:val="single"/>
        </w:rPr>
        <w:t>Media Contacts:</w:t>
      </w:r>
    </w:p>
    <w:p w14:paraId="5BD706BC" w14:textId="3FE40517" w:rsidR="003A0215" w:rsidRPr="00AC3900" w:rsidRDefault="003A0215" w:rsidP="003A0215">
      <w:pPr>
        <w:spacing w:after="0" w:line="240" w:lineRule="auto"/>
        <w:rPr>
          <w:rFonts w:ascii="Arial" w:hAnsi="Arial" w:cs="Arial"/>
          <w:sz w:val="24"/>
          <w:szCs w:val="24"/>
        </w:rPr>
      </w:pPr>
      <w:r w:rsidRPr="00AC3900">
        <w:rPr>
          <w:rFonts w:ascii="Arial" w:hAnsi="Arial" w:cs="Arial"/>
          <w:sz w:val="24"/>
          <w:szCs w:val="24"/>
        </w:rPr>
        <w:t>Dianne Anderson</w:t>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00864DF4">
        <w:rPr>
          <w:rFonts w:ascii="Arial" w:hAnsi="Arial" w:cs="Arial"/>
          <w:sz w:val="24"/>
          <w:szCs w:val="24"/>
        </w:rPr>
        <w:t>Dasha Ross-Smith</w:t>
      </w:r>
    </w:p>
    <w:p w14:paraId="632A3E06" w14:textId="06CEE4B2" w:rsidR="003A0215" w:rsidRPr="00AC3900" w:rsidRDefault="003A0215" w:rsidP="003A0215">
      <w:pPr>
        <w:spacing w:after="0" w:line="240" w:lineRule="auto"/>
        <w:rPr>
          <w:rFonts w:ascii="Arial" w:hAnsi="Arial" w:cs="Arial"/>
          <w:sz w:val="24"/>
          <w:szCs w:val="24"/>
        </w:rPr>
      </w:pPr>
      <w:r w:rsidRPr="00AC3900">
        <w:rPr>
          <w:rFonts w:ascii="Arial" w:hAnsi="Arial" w:cs="Arial"/>
          <w:sz w:val="24"/>
          <w:szCs w:val="24"/>
        </w:rPr>
        <w:t>954-801-6538</w:t>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Pr="00AC3900">
        <w:rPr>
          <w:rFonts w:ascii="Arial" w:hAnsi="Arial" w:cs="Arial"/>
          <w:sz w:val="24"/>
          <w:szCs w:val="24"/>
        </w:rPr>
        <w:tab/>
      </w:r>
      <w:r w:rsidR="00864DF4">
        <w:rPr>
          <w:rFonts w:ascii="Arial" w:hAnsi="Arial" w:cs="Arial"/>
          <w:sz w:val="24"/>
          <w:szCs w:val="24"/>
        </w:rPr>
        <w:t>301-987-4893, 202-695-0505</w:t>
      </w:r>
    </w:p>
    <w:p w14:paraId="71B63B33" w14:textId="77777777" w:rsidR="009A50B1" w:rsidRDefault="004150E9" w:rsidP="009A50B1">
      <w:pPr>
        <w:pStyle w:val="NormalWeb"/>
        <w:rPr>
          <w:rFonts w:ascii="Arial" w:hAnsi="Arial" w:cs="Arial"/>
          <w:color w:val="333333"/>
        </w:rPr>
      </w:pPr>
      <w:hyperlink r:id="rId7" w:history="1">
        <w:r w:rsidR="00665CB2" w:rsidRPr="00294AE8">
          <w:rPr>
            <w:rStyle w:val="Hyperlink"/>
            <w:rFonts w:ascii="Arial" w:hAnsi="Arial" w:cs="Arial"/>
          </w:rPr>
          <w:t>danderson@keiseruniversity.edu</w:t>
        </w:r>
      </w:hyperlink>
      <w:r w:rsidR="00665CB2" w:rsidRPr="00AC3900">
        <w:rPr>
          <w:rFonts w:ascii="Arial" w:hAnsi="Arial" w:cs="Arial"/>
          <w:color w:val="333333"/>
        </w:rPr>
        <w:t xml:space="preserve"> </w:t>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sidRPr="00864DF4">
        <w:rPr>
          <w:rStyle w:val="Hyperlink"/>
          <w:rFonts w:ascii="Arial" w:hAnsi="Arial" w:cs="Arial"/>
        </w:rPr>
        <w:t>Dasha.Ross-Smith@</w:t>
      </w:r>
      <w:r w:rsidR="009A50B1">
        <w:rPr>
          <w:rStyle w:val="Hyperlink"/>
          <w:rFonts w:ascii="Arial" w:hAnsi="Arial" w:cs="Arial"/>
        </w:rPr>
        <w:t>sodexo.com</w:t>
      </w:r>
    </w:p>
    <w:p w14:paraId="261AE547" w14:textId="57AF0DEE" w:rsidR="009A50B1" w:rsidRDefault="003A0215" w:rsidP="003A0215">
      <w:pPr>
        <w:pStyle w:val="NormalWeb"/>
        <w:rPr>
          <w:rFonts w:ascii="Arial" w:hAnsi="Arial" w:cs="Arial"/>
          <w:color w:val="333333"/>
        </w:rPr>
      </w:pP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p>
    <w:p w14:paraId="4BE0ECEC" w14:textId="05F78ECD" w:rsidR="00AE3953" w:rsidRDefault="003A0215" w:rsidP="003A0215">
      <w:pPr>
        <w:pStyle w:val="NormalWeb"/>
        <w:rPr>
          <w:rFonts w:ascii="Arial" w:hAnsi="Arial" w:cs="Arial"/>
          <w:color w:val="333333"/>
        </w:rPr>
      </w:pPr>
      <w:r w:rsidRPr="00AC3900">
        <w:rPr>
          <w:rFonts w:ascii="Arial" w:hAnsi="Arial" w:cs="Arial"/>
          <w:color w:val="333333"/>
        </w:rPr>
        <w:tab/>
      </w:r>
      <w:r w:rsidRPr="00AC3900">
        <w:rPr>
          <w:rFonts w:ascii="Arial" w:hAnsi="Arial" w:cs="Arial"/>
          <w:color w:val="333333"/>
        </w:rPr>
        <w:tab/>
      </w:r>
      <w:r w:rsidRPr="00AC3900">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r w:rsidR="009A50B1">
        <w:rPr>
          <w:rFonts w:ascii="Arial" w:hAnsi="Arial" w:cs="Arial"/>
          <w:color w:val="333333"/>
        </w:rPr>
        <w:tab/>
      </w:r>
    </w:p>
    <w:p w14:paraId="0FEA1846" w14:textId="77777777" w:rsidR="009A50B1" w:rsidRDefault="009A50B1" w:rsidP="009A50B1">
      <w:pPr>
        <w:pStyle w:val="NormalWeb"/>
        <w:jc w:val="center"/>
        <w:rPr>
          <w:rFonts w:ascii="Arial" w:hAnsi="Arial" w:cs="Arial"/>
          <w:color w:val="333333"/>
          <w:sz w:val="40"/>
          <w:szCs w:val="40"/>
        </w:rPr>
      </w:pPr>
      <w:bookmarkStart w:id="3" w:name="_Hlk525898676"/>
      <w:bookmarkStart w:id="4" w:name="_Hlk528673225"/>
      <w:bookmarkEnd w:id="1"/>
      <w:r>
        <w:rPr>
          <w:rFonts w:ascii="Arial" w:hAnsi="Arial" w:cs="Arial"/>
          <w:color w:val="333333"/>
          <w:sz w:val="40"/>
          <w:szCs w:val="40"/>
        </w:rPr>
        <w:t xml:space="preserve">Keiser </w:t>
      </w:r>
      <w:r>
        <w:rPr>
          <w:rFonts w:ascii="Arial" w:hAnsi="Arial" w:cs="Arial"/>
          <w:noProof/>
          <w:color w:val="333333"/>
          <w:sz w:val="40"/>
          <w:szCs w:val="40"/>
        </w:rPr>
        <w:t>University</w:t>
      </w:r>
      <w:r>
        <w:rPr>
          <w:rFonts w:ascii="Arial" w:hAnsi="Arial" w:cs="Arial"/>
          <w:color w:val="333333"/>
          <w:sz w:val="40"/>
          <w:szCs w:val="40"/>
        </w:rPr>
        <w:t xml:space="preserve"> Receives $10 million </w:t>
      </w:r>
      <w:r>
        <w:rPr>
          <w:rFonts w:ascii="Arial" w:hAnsi="Arial" w:cs="Arial"/>
          <w:noProof/>
          <w:color w:val="333333"/>
          <w:sz w:val="40"/>
          <w:szCs w:val="40"/>
        </w:rPr>
        <w:t>donation</w:t>
      </w:r>
      <w:r>
        <w:rPr>
          <w:rFonts w:ascii="Arial" w:hAnsi="Arial" w:cs="Arial"/>
          <w:color w:val="333333"/>
          <w:sz w:val="40"/>
          <w:szCs w:val="40"/>
        </w:rPr>
        <w:t xml:space="preserve"> from Sodexo for Flagship Campus</w:t>
      </w:r>
    </w:p>
    <w:p w14:paraId="22B1E1F0" w14:textId="77777777" w:rsidR="009A50B1" w:rsidRDefault="009A50B1" w:rsidP="009A50B1">
      <w:pPr>
        <w:pStyle w:val="NormalWeb"/>
        <w:jc w:val="center"/>
        <w:rPr>
          <w:rFonts w:ascii="Arial" w:hAnsi="Arial" w:cs="Arial"/>
          <w:sz w:val="36"/>
          <w:szCs w:val="36"/>
        </w:rPr>
      </w:pPr>
    </w:p>
    <w:p w14:paraId="1D3589FC" w14:textId="77777777" w:rsidR="009A50B1" w:rsidRDefault="009A50B1" w:rsidP="009A50B1">
      <w:pPr>
        <w:pStyle w:val="NormalWeb"/>
        <w:jc w:val="center"/>
        <w:rPr>
          <w:rFonts w:ascii="Arial" w:hAnsi="Arial" w:cs="Arial"/>
          <w:i/>
        </w:rPr>
      </w:pPr>
      <w:r>
        <w:rPr>
          <w:rFonts w:ascii="Arial" w:hAnsi="Arial" w:cs="Arial"/>
          <w:i/>
          <w:noProof/>
        </w:rPr>
        <w:t>“Sodexo, a world</w:t>
      </w:r>
      <w:r>
        <w:rPr>
          <w:rFonts w:ascii="Arial" w:hAnsi="Arial" w:cs="Arial"/>
          <w:i/>
        </w:rPr>
        <w:t xml:space="preserve"> leader in food services and facilities </w:t>
      </w:r>
      <w:r>
        <w:rPr>
          <w:rFonts w:ascii="Arial" w:hAnsi="Arial" w:cs="Arial"/>
          <w:i/>
          <w:noProof/>
        </w:rPr>
        <w:t>management,</w:t>
      </w:r>
      <w:r>
        <w:rPr>
          <w:rFonts w:ascii="Arial" w:hAnsi="Arial" w:cs="Arial"/>
          <w:i/>
        </w:rPr>
        <w:t xml:space="preserve"> makes the </w:t>
      </w:r>
      <w:r>
        <w:rPr>
          <w:rFonts w:ascii="Arial" w:hAnsi="Arial" w:cs="Arial"/>
          <w:i/>
          <w:noProof/>
        </w:rPr>
        <w:t>largest</w:t>
      </w:r>
      <w:r>
        <w:rPr>
          <w:rFonts w:ascii="Arial" w:hAnsi="Arial" w:cs="Arial"/>
          <w:i/>
        </w:rPr>
        <w:t xml:space="preserve"> private contribution ever to Keiser University’s Flagship to invest in student residential life.”</w:t>
      </w:r>
    </w:p>
    <w:p w14:paraId="63126B20" w14:textId="77777777" w:rsidR="00E458DC" w:rsidRDefault="00E458DC" w:rsidP="00E458DC">
      <w:pPr>
        <w:pStyle w:val="NormalWeb"/>
        <w:jc w:val="center"/>
        <w:rPr>
          <w:rFonts w:ascii="Arial" w:hAnsi="Arial" w:cs="Arial"/>
          <w:color w:val="333333"/>
          <w:sz w:val="36"/>
          <w:szCs w:val="36"/>
        </w:rPr>
      </w:pPr>
    </w:p>
    <w:p w14:paraId="54A493C0" w14:textId="77777777" w:rsidR="00E458DC" w:rsidRPr="000311DF" w:rsidRDefault="00E458DC" w:rsidP="00E458DC">
      <w:pPr>
        <w:rPr>
          <w:rFonts w:ascii="Arial" w:hAnsi="Arial" w:cs="Arial"/>
          <w:sz w:val="24"/>
          <w:szCs w:val="24"/>
        </w:rPr>
      </w:pPr>
      <w:r w:rsidRPr="00E458DC">
        <w:rPr>
          <w:rFonts w:ascii="Arial" w:hAnsi="Arial" w:cs="Arial"/>
          <w:b/>
          <w:sz w:val="24"/>
          <w:szCs w:val="24"/>
        </w:rPr>
        <w:t>West Palm Beach, FL</w:t>
      </w:r>
      <w:r w:rsidRPr="000311DF">
        <w:rPr>
          <w:rFonts w:ascii="Arial" w:hAnsi="Arial" w:cs="Arial"/>
          <w:sz w:val="24"/>
          <w:szCs w:val="24"/>
        </w:rPr>
        <w:t xml:space="preserve"> – Keiser University has received </w:t>
      </w:r>
      <w:r w:rsidRPr="00EE29E2">
        <w:rPr>
          <w:rFonts w:ascii="Arial" w:hAnsi="Arial" w:cs="Arial"/>
          <w:noProof/>
          <w:sz w:val="24"/>
          <w:szCs w:val="24"/>
        </w:rPr>
        <w:t>a substantial</w:t>
      </w:r>
      <w:r w:rsidRPr="000311DF">
        <w:rPr>
          <w:rFonts w:ascii="Arial" w:hAnsi="Arial" w:cs="Arial"/>
          <w:sz w:val="24"/>
          <w:szCs w:val="24"/>
        </w:rPr>
        <w:t xml:space="preserve"> investment in the future quality of life of its Flagship campus students with a $10 million contribution from Sodexo, an industry leader in university food services and facilities management. </w:t>
      </w:r>
    </w:p>
    <w:p w14:paraId="48C50085" w14:textId="77777777" w:rsidR="00E458DC" w:rsidRDefault="00E458DC" w:rsidP="00E458DC">
      <w:pPr>
        <w:rPr>
          <w:rFonts w:ascii="Arial" w:hAnsi="Arial" w:cs="Arial"/>
          <w:color w:val="000000" w:themeColor="text1"/>
          <w:sz w:val="24"/>
          <w:szCs w:val="24"/>
        </w:rPr>
      </w:pPr>
      <w:r w:rsidRPr="00F51A92">
        <w:rPr>
          <w:rFonts w:ascii="Arial" w:hAnsi="Arial" w:cs="Arial"/>
          <w:sz w:val="24"/>
          <w:szCs w:val="24"/>
        </w:rPr>
        <w:t xml:space="preserve">“We are thrilled to receive this generous gift from Sodexo and to partner with them </w:t>
      </w:r>
      <w:r w:rsidRPr="00EE29E2">
        <w:rPr>
          <w:rFonts w:ascii="Arial" w:hAnsi="Arial" w:cs="Arial"/>
          <w:noProof/>
          <w:sz w:val="24"/>
          <w:szCs w:val="24"/>
        </w:rPr>
        <w:t>to help students from all over the world feel</w:t>
      </w:r>
      <w:r w:rsidRPr="00F51A92">
        <w:rPr>
          <w:rFonts w:ascii="Arial" w:hAnsi="Arial" w:cs="Arial"/>
          <w:sz w:val="24"/>
          <w:szCs w:val="24"/>
        </w:rPr>
        <w:t xml:space="preserve"> right at home on our campus,” said Chancellor Arthur Keiser, Ph.D.</w:t>
      </w:r>
      <w:r>
        <w:rPr>
          <w:rFonts w:ascii="Arial" w:hAnsi="Arial" w:cs="Arial"/>
          <w:sz w:val="24"/>
          <w:szCs w:val="24"/>
        </w:rPr>
        <w:t>, Keiser University.</w:t>
      </w:r>
      <w:r w:rsidRPr="00F51A92">
        <w:rPr>
          <w:rFonts w:ascii="Arial" w:hAnsi="Arial" w:cs="Arial"/>
          <w:sz w:val="24"/>
          <w:szCs w:val="24"/>
        </w:rPr>
        <w:t xml:space="preserve"> “Sodexo already provides state of the industry service at Flagship, which complements </w:t>
      </w:r>
      <w:r w:rsidRPr="00F51A92">
        <w:rPr>
          <w:rFonts w:ascii="Arial" w:hAnsi="Arial" w:cs="Arial"/>
          <w:color w:val="000000" w:themeColor="text1"/>
          <w:sz w:val="24"/>
          <w:szCs w:val="24"/>
        </w:rPr>
        <w:t>the Keiser University ‘Student First’ philosophy. Inherent in this relationship is a continued emphasis on investing in the quality of life for our students and the surrounding community.”</w:t>
      </w:r>
    </w:p>
    <w:p w14:paraId="48B1CB01" w14:textId="1B71F426" w:rsidR="00E458DC" w:rsidRPr="00BB67DE" w:rsidRDefault="00E458DC" w:rsidP="00E458DC">
      <w:pPr>
        <w:rPr>
          <w:rFonts w:ascii="Arial" w:eastAsia="Times New Roman" w:hAnsi="Arial" w:cs="Arial"/>
          <w:sz w:val="24"/>
          <w:szCs w:val="24"/>
        </w:rPr>
      </w:pPr>
      <w:r>
        <w:rPr>
          <w:rFonts w:ascii="Arial" w:eastAsia="Times New Roman" w:hAnsi="Arial" w:cs="Arial"/>
          <w:sz w:val="24"/>
          <w:szCs w:val="24"/>
        </w:rPr>
        <w:t>At this time, Keiser University is in conversations with Sodexo</w:t>
      </w:r>
      <w:r w:rsidRPr="007D2742">
        <w:rPr>
          <w:rFonts w:ascii="Arial" w:eastAsia="Times New Roman" w:hAnsi="Arial" w:cs="Arial"/>
          <w:sz w:val="24"/>
          <w:szCs w:val="24"/>
        </w:rPr>
        <w:t xml:space="preserve"> </w:t>
      </w:r>
      <w:r>
        <w:rPr>
          <w:rFonts w:ascii="Arial" w:eastAsia="Times New Roman" w:hAnsi="Arial" w:cs="Arial"/>
          <w:sz w:val="24"/>
          <w:szCs w:val="24"/>
        </w:rPr>
        <w:t xml:space="preserve">about a new </w:t>
      </w:r>
      <w:r w:rsidRPr="007D2742">
        <w:rPr>
          <w:rFonts w:ascii="Arial" w:eastAsia="Times New Roman" w:hAnsi="Arial" w:cs="Arial"/>
          <w:sz w:val="24"/>
          <w:szCs w:val="24"/>
        </w:rPr>
        <w:t xml:space="preserve">student residential building </w:t>
      </w:r>
      <w:r>
        <w:rPr>
          <w:rFonts w:ascii="Arial" w:eastAsia="Times New Roman" w:hAnsi="Arial" w:cs="Arial"/>
          <w:sz w:val="24"/>
          <w:szCs w:val="24"/>
        </w:rPr>
        <w:t>on the 100-acre</w:t>
      </w:r>
      <w:r w:rsidRPr="007D2742">
        <w:rPr>
          <w:rFonts w:ascii="Arial" w:eastAsia="Times New Roman" w:hAnsi="Arial" w:cs="Arial"/>
          <w:sz w:val="24"/>
          <w:szCs w:val="24"/>
        </w:rPr>
        <w:t xml:space="preserve"> private</w:t>
      </w:r>
      <w:r>
        <w:rPr>
          <w:rFonts w:ascii="Arial" w:eastAsia="Times New Roman" w:hAnsi="Arial" w:cs="Arial"/>
          <w:sz w:val="24"/>
          <w:szCs w:val="24"/>
        </w:rPr>
        <w:t>,</w:t>
      </w:r>
      <w:r w:rsidRPr="007D2742">
        <w:rPr>
          <w:rFonts w:ascii="Arial" w:eastAsia="Times New Roman" w:hAnsi="Arial" w:cs="Arial"/>
          <w:sz w:val="24"/>
          <w:szCs w:val="24"/>
        </w:rPr>
        <w:t xml:space="preserve"> not-for-profit universi</w:t>
      </w:r>
      <w:r>
        <w:rPr>
          <w:rFonts w:ascii="Arial" w:eastAsia="Times New Roman" w:hAnsi="Arial" w:cs="Arial"/>
          <w:sz w:val="24"/>
          <w:szCs w:val="24"/>
        </w:rPr>
        <w:t>ty campus, located at 2600 North Military Trail</w:t>
      </w:r>
      <w:r w:rsidRPr="007D2742">
        <w:rPr>
          <w:rFonts w:ascii="Arial" w:eastAsia="Times New Roman" w:hAnsi="Arial" w:cs="Arial"/>
          <w:sz w:val="24"/>
          <w:szCs w:val="24"/>
        </w:rPr>
        <w:t xml:space="preserve"> </w:t>
      </w:r>
      <w:r>
        <w:rPr>
          <w:rFonts w:ascii="Arial" w:eastAsia="Times New Roman" w:hAnsi="Arial" w:cs="Arial"/>
          <w:sz w:val="24"/>
          <w:szCs w:val="24"/>
        </w:rPr>
        <w:t>in West Palm Beach, FL</w:t>
      </w:r>
      <w:r w:rsidR="00FE7786">
        <w:rPr>
          <w:rFonts w:ascii="Arial" w:eastAsia="Times New Roman" w:hAnsi="Arial" w:cs="Arial"/>
          <w:sz w:val="24"/>
          <w:szCs w:val="24"/>
        </w:rPr>
        <w:t>.</w:t>
      </w:r>
      <w:r>
        <w:rPr>
          <w:rFonts w:ascii="Arial" w:eastAsia="Times New Roman" w:hAnsi="Arial" w:cs="Arial"/>
          <w:sz w:val="24"/>
          <w:szCs w:val="24"/>
        </w:rPr>
        <w:t xml:space="preserve"> </w:t>
      </w:r>
      <w:r w:rsidRPr="007D2742">
        <w:rPr>
          <w:rFonts w:ascii="Arial" w:eastAsia="Times New Roman" w:hAnsi="Arial" w:cs="Arial"/>
          <w:sz w:val="24"/>
          <w:szCs w:val="24"/>
        </w:rPr>
        <w:t xml:space="preserve">The </w:t>
      </w:r>
      <w:r>
        <w:rPr>
          <w:rFonts w:ascii="Arial" w:eastAsia="Times New Roman" w:hAnsi="Arial" w:cs="Arial"/>
          <w:sz w:val="24"/>
          <w:szCs w:val="24"/>
        </w:rPr>
        <w:t xml:space="preserve">proposed </w:t>
      </w:r>
      <w:r w:rsidRPr="007D2742">
        <w:rPr>
          <w:rFonts w:ascii="Arial" w:eastAsia="Times New Roman" w:hAnsi="Arial" w:cs="Arial"/>
          <w:sz w:val="24"/>
          <w:szCs w:val="24"/>
        </w:rPr>
        <w:t>four</w:t>
      </w:r>
      <w:r w:rsidRPr="000311DF">
        <w:rPr>
          <w:rFonts w:ascii="Arial" w:eastAsia="Times New Roman" w:hAnsi="Arial" w:cs="Arial"/>
          <w:noProof/>
          <w:sz w:val="24"/>
          <w:szCs w:val="24"/>
        </w:rPr>
        <w:t>-story</w:t>
      </w:r>
      <w:r w:rsidRPr="007D2742">
        <w:rPr>
          <w:rFonts w:ascii="Arial" w:eastAsia="Times New Roman" w:hAnsi="Arial" w:cs="Arial"/>
          <w:sz w:val="24"/>
          <w:szCs w:val="24"/>
        </w:rPr>
        <w:t xml:space="preserve">, 51,000 square foot facility </w:t>
      </w:r>
      <w:r w:rsidRPr="00EE29E2">
        <w:rPr>
          <w:rFonts w:ascii="Arial" w:eastAsia="Times New Roman" w:hAnsi="Arial" w:cs="Arial"/>
          <w:noProof/>
          <w:sz w:val="24"/>
          <w:szCs w:val="24"/>
        </w:rPr>
        <w:t>is planned</w:t>
      </w:r>
      <w:r>
        <w:rPr>
          <w:rFonts w:ascii="Arial" w:eastAsia="Times New Roman" w:hAnsi="Arial" w:cs="Arial"/>
          <w:sz w:val="24"/>
          <w:szCs w:val="24"/>
        </w:rPr>
        <w:t xml:space="preserve"> for construction </w:t>
      </w:r>
      <w:r w:rsidRPr="007D2742">
        <w:rPr>
          <w:rFonts w:ascii="Arial" w:eastAsia="Times New Roman" w:hAnsi="Arial" w:cs="Arial"/>
          <w:sz w:val="24"/>
          <w:szCs w:val="24"/>
        </w:rPr>
        <w:t xml:space="preserve">alongside the lake between the </w:t>
      </w:r>
      <w:r>
        <w:rPr>
          <w:rFonts w:ascii="Arial" w:eastAsia="Times New Roman" w:hAnsi="Arial" w:cs="Arial"/>
          <w:sz w:val="24"/>
          <w:szCs w:val="24"/>
        </w:rPr>
        <w:t>Student Life Center</w:t>
      </w:r>
      <w:r w:rsidRPr="007D2742">
        <w:rPr>
          <w:rFonts w:ascii="Arial" w:eastAsia="Times New Roman" w:hAnsi="Arial" w:cs="Arial"/>
          <w:sz w:val="24"/>
          <w:szCs w:val="24"/>
        </w:rPr>
        <w:t xml:space="preserve"> and </w:t>
      </w:r>
      <w:r>
        <w:rPr>
          <w:rFonts w:ascii="Arial" w:eastAsia="Times New Roman" w:hAnsi="Arial" w:cs="Arial"/>
          <w:sz w:val="24"/>
          <w:szCs w:val="24"/>
        </w:rPr>
        <w:t>Dalby Commons</w:t>
      </w:r>
      <w:r w:rsidRPr="007D2742">
        <w:rPr>
          <w:rFonts w:ascii="Arial" w:eastAsia="Times New Roman" w:hAnsi="Arial" w:cs="Arial"/>
          <w:sz w:val="24"/>
          <w:szCs w:val="24"/>
        </w:rPr>
        <w:t xml:space="preserve"> buildings. It </w:t>
      </w:r>
      <w:r>
        <w:rPr>
          <w:rFonts w:ascii="Arial" w:eastAsia="Times New Roman" w:hAnsi="Arial" w:cs="Arial"/>
          <w:sz w:val="24"/>
          <w:szCs w:val="24"/>
        </w:rPr>
        <w:t>would</w:t>
      </w:r>
      <w:r w:rsidRPr="007D2742">
        <w:rPr>
          <w:rFonts w:ascii="Arial" w:eastAsia="Times New Roman" w:hAnsi="Arial" w:cs="Arial"/>
          <w:sz w:val="24"/>
          <w:szCs w:val="24"/>
        </w:rPr>
        <w:t xml:space="preserve"> add another 20</w:t>
      </w:r>
      <w:r>
        <w:rPr>
          <w:rFonts w:ascii="Arial" w:eastAsia="Times New Roman" w:hAnsi="Arial" w:cs="Arial"/>
          <w:sz w:val="24"/>
          <w:szCs w:val="24"/>
        </w:rPr>
        <w:t>8</w:t>
      </w:r>
      <w:r w:rsidRPr="007D2742">
        <w:rPr>
          <w:rFonts w:ascii="Arial" w:eastAsia="Times New Roman" w:hAnsi="Arial" w:cs="Arial"/>
          <w:sz w:val="24"/>
          <w:szCs w:val="24"/>
        </w:rPr>
        <w:t xml:space="preserve"> beds along with</w:t>
      </w:r>
      <w:r>
        <w:rPr>
          <w:rFonts w:ascii="Arial" w:eastAsia="Times New Roman" w:hAnsi="Arial" w:cs="Arial"/>
          <w:sz w:val="24"/>
          <w:szCs w:val="24"/>
        </w:rPr>
        <w:t xml:space="preserve"> a</w:t>
      </w:r>
      <w:r w:rsidRPr="007D2742">
        <w:rPr>
          <w:rFonts w:ascii="Arial" w:eastAsia="Times New Roman" w:hAnsi="Arial" w:cs="Arial"/>
          <w:sz w:val="24"/>
          <w:szCs w:val="24"/>
        </w:rPr>
        <w:t xml:space="preserve"> lounge, lobby, laundry, study area</w:t>
      </w:r>
      <w:r>
        <w:rPr>
          <w:rFonts w:ascii="Arial" w:eastAsia="Times New Roman" w:hAnsi="Arial" w:cs="Arial"/>
          <w:sz w:val="24"/>
          <w:szCs w:val="24"/>
        </w:rPr>
        <w:t>,</w:t>
      </w:r>
      <w:r w:rsidRPr="007D2742">
        <w:rPr>
          <w:rFonts w:ascii="Arial" w:eastAsia="Times New Roman" w:hAnsi="Arial" w:cs="Arial"/>
          <w:sz w:val="24"/>
          <w:szCs w:val="24"/>
        </w:rPr>
        <w:t xml:space="preserve"> </w:t>
      </w:r>
      <w:r w:rsidRPr="00EE29E2">
        <w:rPr>
          <w:rFonts w:ascii="Arial" w:eastAsia="Times New Roman" w:hAnsi="Arial" w:cs="Arial"/>
          <w:noProof/>
          <w:sz w:val="24"/>
          <w:szCs w:val="24"/>
        </w:rPr>
        <w:t>and</w:t>
      </w:r>
      <w:r>
        <w:rPr>
          <w:rFonts w:ascii="Arial" w:eastAsia="Times New Roman" w:hAnsi="Arial" w:cs="Arial"/>
          <w:sz w:val="24"/>
          <w:szCs w:val="24"/>
        </w:rPr>
        <w:t xml:space="preserve"> </w:t>
      </w:r>
      <w:r w:rsidRPr="00EE29E2">
        <w:rPr>
          <w:rFonts w:ascii="Arial" w:eastAsia="Times New Roman" w:hAnsi="Arial" w:cs="Arial"/>
          <w:noProof/>
          <w:sz w:val="24"/>
          <w:szCs w:val="24"/>
        </w:rPr>
        <w:t>fitness</w:t>
      </w:r>
      <w:r w:rsidRPr="007D2742">
        <w:rPr>
          <w:rFonts w:ascii="Arial" w:eastAsia="Times New Roman" w:hAnsi="Arial" w:cs="Arial"/>
          <w:sz w:val="24"/>
          <w:szCs w:val="24"/>
        </w:rPr>
        <w:t xml:space="preserve"> center. </w:t>
      </w:r>
    </w:p>
    <w:p w14:paraId="67C5B349" w14:textId="77777777" w:rsidR="00E458DC" w:rsidRPr="00990A6C" w:rsidRDefault="00E458DC" w:rsidP="00E458DC">
      <w:pPr>
        <w:rPr>
          <w:rFonts w:ascii="Arial" w:hAnsi="Arial" w:cs="Arial"/>
          <w:sz w:val="24"/>
          <w:szCs w:val="24"/>
        </w:rPr>
      </w:pPr>
      <w:r w:rsidRPr="00990A6C">
        <w:rPr>
          <w:rFonts w:ascii="Arial" w:hAnsi="Arial" w:cs="Arial"/>
          <w:sz w:val="24"/>
          <w:szCs w:val="24"/>
        </w:rPr>
        <w:t xml:space="preserve">“In addition to convenience, comradery and </w:t>
      </w:r>
      <w:r w:rsidRPr="00EE29E2">
        <w:rPr>
          <w:rFonts w:ascii="Arial" w:hAnsi="Arial" w:cs="Arial"/>
          <w:noProof/>
          <w:sz w:val="24"/>
          <w:szCs w:val="24"/>
        </w:rPr>
        <w:t>less</w:t>
      </w:r>
      <w:r w:rsidRPr="00990A6C">
        <w:rPr>
          <w:rFonts w:ascii="Arial" w:hAnsi="Arial" w:cs="Arial"/>
          <w:sz w:val="24"/>
          <w:szCs w:val="24"/>
        </w:rPr>
        <w:t xml:space="preserve"> worries, living on campus gives students the opportunity to gain important independent living skills necessary for their transition to adulthood. We have proudly provided dining services to Keiser for many years and are now delighted to make this investment </w:t>
      </w:r>
      <w:r w:rsidRPr="00EE29E2">
        <w:rPr>
          <w:rFonts w:ascii="Arial" w:hAnsi="Arial" w:cs="Arial"/>
          <w:noProof/>
          <w:sz w:val="24"/>
          <w:szCs w:val="24"/>
        </w:rPr>
        <w:t>to further enhance the Quality of Life on campus</w:t>
      </w:r>
      <w:r w:rsidRPr="00990A6C">
        <w:rPr>
          <w:rFonts w:ascii="Arial" w:hAnsi="Arial" w:cs="Arial"/>
          <w:sz w:val="24"/>
          <w:szCs w:val="24"/>
        </w:rPr>
        <w:t>,” said Aubry Wooten, senior vice president, Universities East, Sodexo North America. “</w:t>
      </w:r>
      <w:r w:rsidRPr="00EE29E2">
        <w:rPr>
          <w:rFonts w:ascii="Arial" w:hAnsi="Arial" w:cs="Arial"/>
          <w:noProof/>
          <w:sz w:val="24"/>
          <w:szCs w:val="24"/>
        </w:rPr>
        <w:t>It is an honor to continue serving the</w:t>
      </w:r>
      <w:r w:rsidRPr="00990A6C">
        <w:rPr>
          <w:rFonts w:ascii="Arial" w:hAnsi="Arial" w:cs="Arial"/>
          <w:sz w:val="24"/>
          <w:szCs w:val="24"/>
        </w:rPr>
        <w:t xml:space="preserve"> university community and enrich the student experience by ensuring they </w:t>
      </w:r>
      <w:r w:rsidRPr="00EE29E2">
        <w:rPr>
          <w:rFonts w:ascii="Arial" w:hAnsi="Arial" w:cs="Arial"/>
          <w:noProof/>
          <w:sz w:val="24"/>
          <w:szCs w:val="24"/>
        </w:rPr>
        <w:t>are able to</w:t>
      </w:r>
      <w:r w:rsidRPr="00990A6C">
        <w:rPr>
          <w:rFonts w:ascii="Arial" w:hAnsi="Arial" w:cs="Arial"/>
          <w:sz w:val="24"/>
          <w:szCs w:val="24"/>
        </w:rPr>
        <w:t xml:space="preserve"> enjoy everything university life has to offer.”</w:t>
      </w:r>
    </w:p>
    <w:p w14:paraId="267BF421" w14:textId="77777777" w:rsidR="00E458DC" w:rsidRDefault="00E458DC" w:rsidP="00E458DC">
      <w:pPr>
        <w:rPr>
          <w:rFonts w:ascii="Arial" w:hAnsi="Arial" w:cs="Arial"/>
          <w:sz w:val="24"/>
          <w:szCs w:val="24"/>
        </w:rPr>
      </w:pPr>
    </w:p>
    <w:p w14:paraId="7C514C15" w14:textId="77777777" w:rsidR="00E458DC" w:rsidRDefault="00E458DC" w:rsidP="00E458DC">
      <w:pPr>
        <w:rPr>
          <w:rFonts w:ascii="Arial" w:hAnsi="Arial" w:cs="Arial"/>
          <w:sz w:val="24"/>
          <w:szCs w:val="24"/>
        </w:rPr>
      </w:pPr>
    </w:p>
    <w:p w14:paraId="55E0C760" w14:textId="77777777" w:rsidR="00E458DC" w:rsidRDefault="00E458DC" w:rsidP="00E458DC">
      <w:pPr>
        <w:rPr>
          <w:rFonts w:ascii="Arial" w:hAnsi="Arial" w:cs="Arial"/>
          <w:sz w:val="24"/>
          <w:szCs w:val="24"/>
        </w:rPr>
      </w:pPr>
    </w:p>
    <w:p w14:paraId="2B4D908F" w14:textId="77777777" w:rsidR="00E458DC" w:rsidRDefault="00E458DC" w:rsidP="00E458DC">
      <w:pPr>
        <w:rPr>
          <w:rFonts w:ascii="Arial" w:hAnsi="Arial" w:cs="Arial"/>
          <w:sz w:val="24"/>
          <w:szCs w:val="24"/>
        </w:rPr>
      </w:pPr>
      <w:r>
        <w:rPr>
          <w:rFonts w:ascii="Arial" w:hAnsi="Arial" w:cs="Arial"/>
          <w:sz w:val="24"/>
          <w:szCs w:val="24"/>
        </w:rPr>
        <w:t>“</w:t>
      </w:r>
      <w:r w:rsidRPr="007F45B4">
        <w:rPr>
          <w:rFonts w:ascii="Arial" w:hAnsi="Arial" w:cs="Arial"/>
          <w:sz w:val="24"/>
          <w:szCs w:val="24"/>
        </w:rPr>
        <w:t>As a world leader in maintenance and hospitality, Sodexo has demonstrated the leadership and expertise necessary to support the Keiser University student experience</w:t>
      </w:r>
      <w:r>
        <w:rPr>
          <w:rFonts w:ascii="Arial" w:hAnsi="Arial" w:cs="Arial"/>
          <w:sz w:val="24"/>
          <w:szCs w:val="24"/>
        </w:rPr>
        <w:t>,” said Flagship Campus President Gary Vonk</w:t>
      </w:r>
      <w:r w:rsidRPr="007F45B4">
        <w:rPr>
          <w:rFonts w:ascii="Arial" w:hAnsi="Arial" w:cs="Arial"/>
          <w:sz w:val="24"/>
          <w:szCs w:val="24"/>
        </w:rPr>
        <w:t xml:space="preserve">. </w:t>
      </w:r>
      <w:r>
        <w:rPr>
          <w:rFonts w:ascii="Arial" w:hAnsi="Arial" w:cs="Arial"/>
          <w:sz w:val="24"/>
          <w:szCs w:val="24"/>
        </w:rPr>
        <w:t>“</w:t>
      </w:r>
      <w:r w:rsidRPr="007F45B4">
        <w:rPr>
          <w:rFonts w:ascii="Arial" w:hAnsi="Arial" w:cs="Arial"/>
          <w:sz w:val="24"/>
          <w:szCs w:val="24"/>
        </w:rPr>
        <w:t xml:space="preserve">We know that students who have effective campus support systems enjoy campus life and excel academically. </w:t>
      </w:r>
      <w:r w:rsidRPr="00EE29E2">
        <w:rPr>
          <w:rFonts w:ascii="Arial" w:hAnsi="Arial" w:cs="Arial"/>
          <w:noProof/>
          <w:sz w:val="24"/>
          <w:szCs w:val="24"/>
        </w:rPr>
        <w:t>We are excited about the growth and opportunities</w:t>
      </w:r>
      <w:r w:rsidRPr="007F45B4">
        <w:rPr>
          <w:rFonts w:ascii="Arial" w:hAnsi="Arial" w:cs="Arial"/>
          <w:sz w:val="24"/>
          <w:szCs w:val="24"/>
        </w:rPr>
        <w:t xml:space="preserve"> this ne</w:t>
      </w:r>
      <w:r>
        <w:rPr>
          <w:rFonts w:ascii="Arial" w:hAnsi="Arial" w:cs="Arial"/>
          <w:sz w:val="24"/>
          <w:szCs w:val="24"/>
        </w:rPr>
        <w:t xml:space="preserve">w </w:t>
      </w:r>
      <w:r w:rsidRPr="007F45B4">
        <w:rPr>
          <w:rFonts w:ascii="Arial" w:hAnsi="Arial" w:cs="Arial"/>
          <w:sz w:val="24"/>
          <w:szCs w:val="24"/>
        </w:rPr>
        <w:t xml:space="preserve">relationship will provide for the Keiser University </w:t>
      </w:r>
      <w:r>
        <w:rPr>
          <w:rFonts w:ascii="Arial" w:hAnsi="Arial" w:cs="Arial"/>
          <w:sz w:val="24"/>
          <w:szCs w:val="24"/>
        </w:rPr>
        <w:t>campus community.</w:t>
      </w:r>
    </w:p>
    <w:p w14:paraId="59AF79E4" w14:textId="77777777" w:rsidR="00E458DC" w:rsidRDefault="00E458DC" w:rsidP="00E458DC">
      <w:pPr>
        <w:rPr>
          <w:rFonts w:ascii="Arial" w:hAnsi="Arial" w:cs="Arial"/>
          <w:sz w:val="24"/>
          <w:szCs w:val="24"/>
        </w:rPr>
      </w:pPr>
      <w:r w:rsidRPr="00740286">
        <w:rPr>
          <w:rFonts w:ascii="Arial" w:hAnsi="Arial" w:cs="Arial"/>
          <w:sz w:val="24"/>
          <w:szCs w:val="24"/>
        </w:rPr>
        <w:t>“In keeping with Keiser’s mission of “students first” and promoting academic excellence, Sodexo is pleased to partner with Keiser University in providing an innovative approach to infrastructure and student-facing services,” said John Summers, vice president, Universities, Sodexo North America. “In today’s competitive market, leaders are required to be progressive in seeking solutions that solve multiple issues in the recruitment and re</w:t>
      </w:r>
      <w:r>
        <w:rPr>
          <w:rFonts w:ascii="Arial" w:hAnsi="Arial" w:cs="Arial"/>
          <w:sz w:val="24"/>
          <w:szCs w:val="24"/>
        </w:rPr>
        <w:t>tention of students and staff. </w:t>
      </w:r>
      <w:r w:rsidRPr="00740286">
        <w:rPr>
          <w:rFonts w:ascii="Arial" w:hAnsi="Arial" w:cs="Arial"/>
          <w:sz w:val="24"/>
          <w:szCs w:val="24"/>
        </w:rPr>
        <w:t>We believe that this will serve as a model to accomplish the specific goals that Keiser has for the Flagship campus.”</w:t>
      </w:r>
    </w:p>
    <w:p w14:paraId="3BE405A8" w14:textId="77777777" w:rsidR="00E458DC" w:rsidRPr="00E458DC" w:rsidRDefault="00E458DC" w:rsidP="00E458DC">
      <w:pPr>
        <w:rPr>
          <w:rFonts w:ascii="Arial" w:hAnsi="Arial" w:cs="Arial"/>
          <w:sz w:val="24"/>
          <w:szCs w:val="24"/>
        </w:rPr>
      </w:pPr>
      <w:r w:rsidRPr="00E458DC">
        <w:rPr>
          <w:rFonts w:ascii="Arial" w:hAnsi="Arial" w:cs="Arial"/>
          <w:noProof/>
          <w:sz w:val="24"/>
          <w:szCs w:val="24"/>
        </w:rPr>
        <w:t>Construction on the new building is set to begin</w:t>
      </w:r>
      <w:r w:rsidRPr="00E458DC">
        <w:rPr>
          <w:rFonts w:ascii="Arial" w:hAnsi="Arial" w:cs="Arial"/>
          <w:sz w:val="24"/>
          <w:szCs w:val="24"/>
        </w:rPr>
        <w:t xml:space="preserve"> in July 2019 and be completed </w:t>
      </w:r>
      <w:r w:rsidRPr="00E458DC">
        <w:rPr>
          <w:rFonts w:ascii="Arial" w:hAnsi="Arial" w:cs="Arial"/>
          <w:noProof/>
          <w:sz w:val="24"/>
          <w:szCs w:val="24"/>
        </w:rPr>
        <w:t>prior to</w:t>
      </w:r>
      <w:r w:rsidRPr="00E458DC">
        <w:rPr>
          <w:rFonts w:ascii="Arial" w:hAnsi="Arial" w:cs="Arial"/>
          <w:sz w:val="24"/>
          <w:szCs w:val="24"/>
        </w:rPr>
        <w:t xml:space="preserve"> the start of the fall semester of 2020. Keiser University’s Flagship campus currently has nearly 1,000 students from 42 states and 32 countries. Almost 400 live in campus housing. </w:t>
      </w:r>
      <w:r w:rsidRPr="00E458DC">
        <w:rPr>
          <w:rFonts w:ascii="Arial" w:hAnsi="Arial" w:cs="Arial"/>
          <w:noProof/>
          <w:sz w:val="24"/>
          <w:szCs w:val="24"/>
        </w:rPr>
        <w:t>As a member of the Sun Conference and</w:t>
      </w:r>
      <w:r w:rsidRPr="00E458DC">
        <w:rPr>
          <w:rFonts w:ascii="Arial" w:hAnsi="Arial" w:cs="Arial"/>
          <w:sz w:val="24"/>
          <w:szCs w:val="24"/>
        </w:rPr>
        <w:t xml:space="preserve"> National Association of Intercollegiate Athletics (NAIA), Keiser University offers 25 college sports including football, which debuted this fall.</w:t>
      </w:r>
    </w:p>
    <w:p w14:paraId="35B9D21A" w14:textId="77777777" w:rsidR="00E458DC" w:rsidRPr="00E458DC" w:rsidRDefault="00E458DC" w:rsidP="00E458DC">
      <w:pPr>
        <w:pStyle w:val="NormalWeb"/>
        <w:shd w:val="clear" w:color="auto" w:fill="FFFFFF"/>
        <w:rPr>
          <w:rFonts w:ascii="Arial" w:hAnsi="Arial" w:cs="Arial"/>
          <w:noProof/>
        </w:rPr>
      </w:pPr>
      <w:r w:rsidRPr="00E458DC">
        <w:rPr>
          <w:rStyle w:val="Strong"/>
          <w:rFonts w:ascii="Arial" w:hAnsi="Arial" w:cs="Arial"/>
          <w:noProof/>
        </w:rPr>
        <w:t>About Sodexo North America</w:t>
      </w:r>
    </w:p>
    <w:p w14:paraId="34BE01A5" w14:textId="71263203" w:rsidR="00E458DC" w:rsidRPr="00E458DC" w:rsidRDefault="00E458DC" w:rsidP="00E458DC">
      <w:pPr>
        <w:pStyle w:val="NormalWeb"/>
        <w:shd w:val="clear" w:color="auto" w:fill="FFFFFF"/>
        <w:rPr>
          <w:rFonts w:ascii="Arial" w:hAnsi="Arial" w:cs="Arial"/>
        </w:rPr>
      </w:pPr>
      <w:r w:rsidRPr="00E458DC">
        <w:rPr>
          <w:rFonts w:ascii="Arial" w:hAnsi="Arial" w:cs="Arial"/>
          <w:noProof/>
        </w:rPr>
        <w:t>Sodexo North America is part of a global, Fortune 500 company with a presence in 72 countries. Sodexo is a leading provider of integrated food, facilities management and other services that enhance organizational performance, contribute to local communities and improve quality of life for millions of customers in corporate, education, healthcare, senior living, sports and leisure, government and other environments daily. The company employs 150,000 people at 13,000 sites in all 50 U.S. states and Canada and indirectly supports tens of thousands of additional jobs through its annual purchases of $9.2 billion in goods and services from small to large American businesses. Sodexo is committed to supporting diversity and inclusion and safety, while upholding the highest standards of corporate responsibility and ethical business conduct. In support of local communities across the U.S., the Sodexo Stop Hunger Foundation has contributed close to $32 million over the past 20 years to help feed children in America impacted by hunger. To learn more about Sodexo, visit </w:t>
      </w:r>
      <w:hyperlink r:id="rId8" w:history="1">
        <w:r w:rsidRPr="00E458DC">
          <w:rPr>
            <w:rStyle w:val="Hyperlink"/>
            <w:rFonts w:ascii="Arial" w:hAnsi="Arial" w:cs="Arial"/>
            <w:noProof/>
            <w:color w:val="auto"/>
          </w:rPr>
          <w:t>SodexoUSA.com</w:t>
        </w:r>
      </w:hyperlink>
      <w:r w:rsidRPr="00E458DC">
        <w:rPr>
          <w:rFonts w:ascii="Arial" w:hAnsi="Arial" w:cs="Arial"/>
          <w:noProof/>
        </w:rPr>
        <w:t>, </w:t>
      </w:r>
      <w:hyperlink r:id="rId9" w:tgtFrame="_blank" w:history="1">
        <w:r w:rsidRPr="00E458DC">
          <w:rPr>
            <w:rStyle w:val="Hyperlink"/>
            <w:rFonts w:ascii="Arial" w:hAnsi="Arial" w:cs="Arial"/>
            <w:noProof/>
            <w:color w:val="auto"/>
          </w:rPr>
          <w:t>SodexoInsights.com</w:t>
        </w:r>
      </w:hyperlink>
      <w:r w:rsidRPr="00E458DC">
        <w:rPr>
          <w:rFonts w:ascii="Arial" w:hAnsi="Arial" w:cs="Arial"/>
          <w:noProof/>
        </w:rPr>
        <w:t> and connect with</w:t>
      </w:r>
      <w:r w:rsidR="00BA1A4B">
        <w:rPr>
          <w:rFonts w:ascii="Arial" w:hAnsi="Arial" w:cs="Arial"/>
          <w:noProof/>
        </w:rPr>
        <w:t xml:space="preserve"> us </w:t>
      </w:r>
      <w:r w:rsidRPr="00E458DC">
        <w:rPr>
          <w:rFonts w:ascii="Arial" w:hAnsi="Arial" w:cs="Arial"/>
          <w:noProof/>
        </w:rPr>
        <w:t>on </w:t>
      </w:r>
      <w:hyperlink r:id="rId10" w:tgtFrame="_blank" w:history="1">
        <w:r w:rsidRPr="00E458DC">
          <w:rPr>
            <w:rStyle w:val="Hyperlink"/>
            <w:rFonts w:ascii="Arial" w:hAnsi="Arial" w:cs="Arial"/>
            <w:noProof/>
            <w:color w:val="auto"/>
          </w:rPr>
          <w:t>Facebook</w:t>
        </w:r>
      </w:hyperlink>
      <w:r w:rsidRPr="00E458DC">
        <w:rPr>
          <w:rFonts w:ascii="Arial" w:hAnsi="Arial" w:cs="Arial"/>
          <w:noProof/>
        </w:rPr>
        <w:t>, </w:t>
      </w:r>
      <w:hyperlink r:id="rId11" w:tgtFrame="_blank" w:history="1">
        <w:r w:rsidRPr="00E458DC">
          <w:rPr>
            <w:rStyle w:val="Hyperlink"/>
            <w:rFonts w:ascii="Arial" w:hAnsi="Arial" w:cs="Arial"/>
            <w:noProof/>
            <w:color w:val="auto"/>
          </w:rPr>
          <w:t>Instagram</w:t>
        </w:r>
      </w:hyperlink>
      <w:r w:rsidRPr="00E458DC">
        <w:rPr>
          <w:rFonts w:ascii="Arial" w:hAnsi="Arial" w:cs="Arial"/>
          <w:noProof/>
        </w:rPr>
        <w:t>, </w:t>
      </w:r>
      <w:hyperlink r:id="rId12" w:tgtFrame="_blank" w:history="1">
        <w:r w:rsidRPr="00E458DC">
          <w:rPr>
            <w:rStyle w:val="Hyperlink"/>
            <w:rFonts w:ascii="Arial" w:hAnsi="Arial" w:cs="Arial"/>
            <w:noProof/>
            <w:color w:val="auto"/>
          </w:rPr>
          <w:t>LinkedIn</w:t>
        </w:r>
      </w:hyperlink>
      <w:r w:rsidRPr="00E458DC">
        <w:rPr>
          <w:rFonts w:ascii="Arial" w:hAnsi="Arial" w:cs="Arial"/>
          <w:noProof/>
        </w:rPr>
        <w:t>, </w:t>
      </w:r>
      <w:hyperlink r:id="rId13" w:tgtFrame="_blank" w:history="1">
        <w:r w:rsidRPr="00E458DC">
          <w:rPr>
            <w:rStyle w:val="Hyperlink"/>
            <w:rFonts w:ascii="Arial" w:hAnsi="Arial" w:cs="Arial"/>
            <w:noProof/>
            <w:color w:val="auto"/>
          </w:rPr>
          <w:t>Twitter</w:t>
        </w:r>
      </w:hyperlink>
      <w:r w:rsidRPr="00E458DC">
        <w:rPr>
          <w:rFonts w:ascii="Arial" w:hAnsi="Arial" w:cs="Arial"/>
          <w:noProof/>
        </w:rPr>
        <w:t> and </w:t>
      </w:r>
      <w:hyperlink r:id="rId14" w:tgtFrame="_blank" w:history="1">
        <w:r w:rsidRPr="00E458DC">
          <w:rPr>
            <w:rStyle w:val="Hyperlink"/>
            <w:rFonts w:ascii="Arial" w:hAnsi="Arial" w:cs="Arial"/>
            <w:noProof/>
            <w:color w:val="auto"/>
          </w:rPr>
          <w:t>YouTube</w:t>
        </w:r>
      </w:hyperlink>
      <w:r w:rsidRPr="00E458DC">
        <w:rPr>
          <w:rFonts w:ascii="Arial" w:hAnsi="Arial" w:cs="Arial"/>
          <w:noProof/>
        </w:rPr>
        <w:t>.</w:t>
      </w:r>
      <w:r w:rsidRPr="00E458DC">
        <w:rPr>
          <w:rFonts w:ascii="Arial" w:hAnsi="Arial" w:cs="Arial"/>
        </w:rPr>
        <w:br/>
      </w:r>
    </w:p>
    <w:p w14:paraId="7851D461" w14:textId="77777777" w:rsidR="00E458DC" w:rsidRPr="00E458DC" w:rsidRDefault="00E458DC" w:rsidP="00E458DC">
      <w:pPr>
        <w:pStyle w:val="xxyiv1739935553msonormal"/>
        <w:spacing w:line="276" w:lineRule="auto"/>
        <w:rPr>
          <w:rFonts w:ascii="Arial" w:eastAsiaTheme="minorEastAsia" w:hAnsi="Arial" w:cs="Arial"/>
          <w:b/>
        </w:rPr>
      </w:pPr>
      <w:bookmarkStart w:id="5" w:name="_Hlk522538739"/>
      <w:bookmarkEnd w:id="3"/>
      <w:r w:rsidRPr="00E458DC">
        <w:rPr>
          <w:rFonts w:ascii="Arial" w:eastAsiaTheme="minorEastAsia" w:hAnsi="Arial" w:cs="Arial"/>
          <w:b/>
        </w:rPr>
        <w:t>About Keiser University</w:t>
      </w:r>
    </w:p>
    <w:p w14:paraId="764D8B57" w14:textId="77777777" w:rsidR="00E458DC" w:rsidRPr="00E458DC" w:rsidRDefault="00E458DC" w:rsidP="00E458DC">
      <w:pPr>
        <w:pStyle w:val="xxyiv1739935553msonormal"/>
        <w:rPr>
          <w:rFonts w:ascii="Arial" w:eastAsiaTheme="minorEastAsia" w:hAnsi="Arial" w:cs="Arial"/>
        </w:rPr>
      </w:pPr>
      <w:r w:rsidRPr="00E458DC">
        <w:rPr>
          <w:rFonts w:ascii="Arial" w:eastAsiaTheme="minorEastAsia" w:hAnsi="Arial" w:cs="Arial"/>
        </w:rPr>
        <w:t xml:space="preserve">Co-founded in 1977 by Dr. Arthur Keiser, Chancellor, Keiser University is a private, not-for-profit University serving nearly 20,000 students offering 100 degrees at the doctoral through </w:t>
      </w:r>
      <w:r w:rsidRPr="00E458DC">
        <w:rPr>
          <w:rFonts w:ascii="Arial" w:eastAsiaTheme="minorEastAsia" w:hAnsi="Arial" w:cs="Arial"/>
          <w:noProof/>
        </w:rPr>
        <w:t>associate</w:t>
      </w:r>
      <w:r w:rsidRPr="00E458DC">
        <w:rPr>
          <w:rFonts w:ascii="Arial" w:eastAsiaTheme="minorEastAsia" w:hAnsi="Arial" w:cs="Arial"/>
        </w:rPr>
        <w:t xml:space="preserve"> level on 20 Florida campuses, online and internationally, employing 3,800 staff and faculty. </w:t>
      </w:r>
      <w:r w:rsidRPr="00E458DC">
        <w:rPr>
          <w:rFonts w:ascii="Arial" w:eastAsiaTheme="minorEastAsia" w:hAnsi="Arial" w:cs="Arial"/>
          <w:noProof/>
        </w:rPr>
        <w:t>Keiser University is accredited by the Southern Association of Colleges and Schools Commission on Colleges to award certificates and degrees at the associate, baccalaureate, masters, specialist, and doctoral levels.</w:t>
      </w:r>
      <w:r w:rsidRPr="00E458DC">
        <w:rPr>
          <w:rFonts w:ascii="Arial" w:eastAsiaTheme="minorEastAsia" w:hAnsi="Arial" w:cs="Arial"/>
        </w:rPr>
        <w:t xml:space="preserve"> </w:t>
      </w:r>
    </w:p>
    <w:p w14:paraId="17E77D6C" w14:textId="77777777" w:rsidR="00E458DC" w:rsidRPr="00753441" w:rsidRDefault="00E458DC" w:rsidP="00E458DC">
      <w:pPr>
        <w:pStyle w:val="xxyiv1739935553msonormal"/>
        <w:rPr>
          <w:rFonts w:ascii="Arial" w:eastAsiaTheme="minorEastAsia" w:hAnsi="Arial" w:cs="Arial"/>
          <w:color w:val="0070C0"/>
        </w:rPr>
      </w:pPr>
      <w:r w:rsidRPr="00E458DC">
        <w:rPr>
          <w:rFonts w:ascii="Arial" w:eastAsiaTheme="minorEastAsia" w:hAnsi="Arial" w:cs="Arial"/>
        </w:rPr>
        <w:t xml:space="preserve">For additional information regarding Keiser University, visit </w:t>
      </w:r>
      <w:hyperlink r:id="rId15" w:history="1">
        <w:r w:rsidRPr="00E458DC">
          <w:rPr>
            <w:rStyle w:val="Hyperlink"/>
            <w:rFonts w:ascii="Arial" w:eastAsiaTheme="minorEastAsia" w:hAnsi="Arial" w:cs="Arial"/>
            <w:color w:val="auto"/>
          </w:rPr>
          <w:t>www.keiseruniversity.edu</w:t>
        </w:r>
      </w:hyperlink>
      <w:r w:rsidRPr="00E458DC">
        <w:rPr>
          <w:rFonts w:ascii="Arial" w:eastAsiaTheme="minorEastAsia" w:hAnsi="Arial" w:cs="Arial"/>
        </w:rPr>
        <w:t xml:space="preserve">. </w:t>
      </w:r>
    </w:p>
    <w:bookmarkEnd w:id="5"/>
    <w:p w14:paraId="26C3529B" w14:textId="77777777" w:rsidR="00F344C0" w:rsidRPr="00753441" w:rsidRDefault="00F344C0" w:rsidP="007C5AA6">
      <w:pPr>
        <w:shd w:val="clear" w:color="auto" w:fill="FFFFFF"/>
        <w:spacing w:after="300"/>
        <w:ind w:left="420"/>
        <w:rPr>
          <w:rFonts w:ascii="Arial" w:hAnsi="Arial" w:cs="Arial"/>
          <w:color w:val="222222"/>
          <w:sz w:val="24"/>
          <w:szCs w:val="24"/>
        </w:rPr>
      </w:pPr>
    </w:p>
    <w:bookmarkEnd w:id="4"/>
    <w:p w14:paraId="2E44CAE4" w14:textId="77777777" w:rsidR="000750E5" w:rsidRPr="00753441" w:rsidRDefault="000750E5" w:rsidP="007C5AA6">
      <w:pPr>
        <w:pStyle w:val="NormalWeb"/>
        <w:rPr>
          <w:rFonts w:ascii="Arial" w:hAnsi="Arial" w:cs="Arial"/>
          <w:b/>
          <w:color w:val="333333"/>
          <w:sz w:val="40"/>
          <w:szCs w:val="40"/>
        </w:rPr>
      </w:pPr>
    </w:p>
    <w:p w14:paraId="20286AB7" w14:textId="77777777" w:rsidR="000750E5" w:rsidRPr="00753441" w:rsidRDefault="000750E5" w:rsidP="007C5AA6">
      <w:pPr>
        <w:pStyle w:val="NormalWeb"/>
        <w:rPr>
          <w:rFonts w:ascii="Arial" w:hAnsi="Arial" w:cs="Arial"/>
          <w:b/>
          <w:color w:val="333333"/>
          <w:sz w:val="40"/>
          <w:szCs w:val="40"/>
        </w:rPr>
      </w:pPr>
    </w:p>
    <w:p w14:paraId="4992B8CF" w14:textId="77777777" w:rsidR="000750E5" w:rsidRPr="00AC3900" w:rsidRDefault="000750E5" w:rsidP="007C5AA6">
      <w:pPr>
        <w:pStyle w:val="NormalWeb"/>
        <w:rPr>
          <w:rFonts w:ascii="Arial" w:hAnsi="Arial" w:cs="Arial"/>
          <w:b/>
          <w:color w:val="333333"/>
          <w:sz w:val="40"/>
          <w:szCs w:val="40"/>
        </w:rPr>
      </w:pPr>
    </w:p>
    <w:p w14:paraId="1CC8BE3C" w14:textId="77777777" w:rsidR="000750E5" w:rsidRPr="00AC3900" w:rsidRDefault="000750E5" w:rsidP="007C5AA6">
      <w:pPr>
        <w:pStyle w:val="NormalWeb"/>
        <w:rPr>
          <w:rFonts w:ascii="Arial" w:hAnsi="Arial" w:cs="Arial"/>
          <w:b/>
          <w:color w:val="0070C0"/>
          <w:sz w:val="40"/>
          <w:szCs w:val="40"/>
        </w:rPr>
      </w:pPr>
    </w:p>
    <w:p w14:paraId="5C36BFE3" w14:textId="77777777" w:rsidR="00321E6F" w:rsidRPr="00AC3900" w:rsidRDefault="00321E6F" w:rsidP="007C5AA6">
      <w:pPr>
        <w:pStyle w:val="NormalWeb"/>
        <w:rPr>
          <w:rFonts w:ascii="Arial" w:hAnsi="Arial" w:cs="Arial"/>
          <w:b/>
          <w:color w:val="0070C0"/>
          <w:sz w:val="40"/>
          <w:szCs w:val="40"/>
        </w:rPr>
      </w:pPr>
    </w:p>
    <w:p w14:paraId="3B6C5B3B" w14:textId="77777777" w:rsidR="00D753FC" w:rsidRPr="00AC3900" w:rsidRDefault="00D753FC" w:rsidP="007C5AA6">
      <w:pPr>
        <w:pStyle w:val="NormalWeb"/>
        <w:rPr>
          <w:rFonts w:ascii="Arial" w:hAnsi="Arial" w:cs="Arial"/>
          <w:b/>
          <w:color w:val="0070C0"/>
        </w:rPr>
      </w:pPr>
    </w:p>
    <w:p w14:paraId="46F4B243" w14:textId="77777777" w:rsidR="00D0394A" w:rsidRPr="00AC3900" w:rsidRDefault="00032F8C" w:rsidP="007C5AA6">
      <w:pPr>
        <w:rPr>
          <w:rFonts w:ascii="Arial" w:hAnsi="Arial" w:cs="Arial"/>
          <w:color w:val="2F5496" w:themeColor="accent5" w:themeShade="BF"/>
          <w:sz w:val="24"/>
          <w:szCs w:val="24"/>
        </w:rPr>
      </w:pPr>
      <w:r w:rsidRPr="00AC3900">
        <w:rPr>
          <w:rFonts w:ascii="Arial" w:hAnsi="Arial" w:cs="Arial"/>
        </w:rPr>
        <w:br/>
      </w:r>
      <w:r w:rsidR="00D0394A" w:rsidRPr="00AC3900">
        <w:rPr>
          <w:rFonts w:ascii="Arial" w:hAnsi="Arial" w:cs="Arial"/>
          <w:color w:val="2F5496" w:themeColor="accent5" w:themeShade="BF"/>
          <w:sz w:val="24"/>
          <w:szCs w:val="24"/>
        </w:rPr>
        <w:t xml:space="preserve"> </w:t>
      </w:r>
      <w:bookmarkEnd w:id="0"/>
    </w:p>
    <w:sectPr w:rsidR="00D0394A" w:rsidRPr="00AC3900" w:rsidSect="000222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529C4"/>
    <w:multiLevelType w:val="multilevel"/>
    <w:tmpl w:val="0F8C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847F3"/>
    <w:multiLevelType w:val="hybridMultilevel"/>
    <w:tmpl w:val="EAD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5718D5"/>
    <w:multiLevelType w:val="hybridMultilevel"/>
    <w:tmpl w:val="A2729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F094D6C"/>
    <w:multiLevelType w:val="multilevel"/>
    <w:tmpl w:val="D9C2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E07B3"/>
    <w:multiLevelType w:val="hybridMultilevel"/>
    <w:tmpl w:val="14901B7A"/>
    <w:lvl w:ilvl="0" w:tplc="59BE3B7A">
      <w:start w:val="1"/>
      <w:numFmt w:val="bullet"/>
      <w:lvlText w:val="•"/>
      <w:lvlJc w:val="left"/>
      <w:pPr>
        <w:tabs>
          <w:tab w:val="num" w:pos="720"/>
        </w:tabs>
        <w:ind w:left="720" w:hanging="360"/>
      </w:pPr>
      <w:rPr>
        <w:rFonts w:ascii="Arial" w:hAnsi="Arial" w:cs="Times New Roman" w:hint="default"/>
      </w:rPr>
    </w:lvl>
    <w:lvl w:ilvl="1" w:tplc="08200374">
      <w:start w:val="1"/>
      <w:numFmt w:val="bullet"/>
      <w:lvlText w:val="•"/>
      <w:lvlJc w:val="left"/>
      <w:pPr>
        <w:tabs>
          <w:tab w:val="num" w:pos="1440"/>
        </w:tabs>
        <w:ind w:left="1440" w:hanging="360"/>
      </w:pPr>
      <w:rPr>
        <w:rFonts w:ascii="Arial" w:hAnsi="Arial" w:cs="Times New Roman" w:hint="default"/>
      </w:rPr>
    </w:lvl>
    <w:lvl w:ilvl="2" w:tplc="BF20C8AE">
      <w:start w:val="1"/>
      <w:numFmt w:val="bullet"/>
      <w:lvlText w:val="•"/>
      <w:lvlJc w:val="left"/>
      <w:pPr>
        <w:tabs>
          <w:tab w:val="num" w:pos="2160"/>
        </w:tabs>
        <w:ind w:left="2160" w:hanging="360"/>
      </w:pPr>
      <w:rPr>
        <w:rFonts w:ascii="Arial" w:hAnsi="Arial" w:cs="Times New Roman" w:hint="default"/>
      </w:rPr>
    </w:lvl>
    <w:lvl w:ilvl="3" w:tplc="2DFC7576">
      <w:start w:val="1"/>
      <w:numFmt w:val="bullet"/>
      <w:lvlText w:val="•"/>
      <w:lvlJc w:val="left"/>
      <w:pPr>
        <w:tabs>
          <w:tab w:val="num" w:pos="2880"/>
        </w:tabs>
        <w:ind w:left="2880" w:hanging="360"/>
      </w:pPr>
      <w:rPr>
        <w:rFonts w:ascii="Arial" w:hAnsi="Arial" w:cs="Times New Roman" w:hint="default"/>
      </w:rPr>
    </w:lvl>
    <w:lvl w:ilvl="4" w:tplc="8C54FC36">
      <w:start w:val="1"/>
      <w:numFmt w:val="bullet"/>
      <w:lvlText w:val="•"/>
      <w:lvlJc w:val="left"/>
      <w:pPr>
        <w:tabs>
          <w:tab w:val="num" w:pos="3600"/>
        </w:tabs>
        <w:ind w:left="3600" w:hanging="360"/>
      </w:pPr>
      <w:rPr>
        <w:rFonts w:ascii="Arial" w:hAnsi="Arial" w:cs="Times New Roman" w:hint="default"/>
      </w:rPr>
    </w:lvl>
    <w:lvl w:ilvl="5" w:tplc="541ADF96">
      <w:start w:val="1"/>
      <w:numFmt w:val="bullet"/>
      <w:lvlText w:val="•"/>
      <w:lvlJc w:val="left"/>
      <w:pPr>
        <w:tabs>
          <w:tab w:val="num" w:pos="4320"/>
        </w:tabs>
        <w:ind w:left="4320" w:hanging="360"/>
      </w:pPr>
      <w:rPr>
        <w:rFonts w:ascii="Arial" w:hAnsi="Arial" w:cs="Times New Roman" w:hint="default"/>
      </w:rPr>
    </w:lvl>
    <w:lvl w:ilvl="6" w:tplc="3676A45C">
      <w:start w:val="1"/>
      <w:numFmt w:val="bullet"/>
      <w:lvlText w:val="•"/>
      <w:lvlJc w:val="left"/>
      <w:pPr>
        <w:tabs>
          <w:tab w:val="num" w:pos="5040"/>
        </w:tabs>
        <w:ind w:left="5040" w:hanging="360"/>
      </w:pPr>
      <w:rPr>
        <w:rFonts w:ascii="Arial" w:hAnsi="Arial" w:cs="Times New Roman" w:hint="default"/>
      </w:rPr>
    </w:lvl>
    <w:lvl w:ilvl="7" w:tplc="E71239A0">
      <w:start w:val="1"/>
      <w:numFmt w:val="bullet"/>
      <w:lvlText w:val="•"/>
      <w:lvlJc w:val="left"/>
      <w:pPr>
        <w:tabs>
          <w:tab w:val="num" w:pos="5760"/>
        </w:tabs>
        <w:ind w:left="5760" w:hanging="360"/>
      </w:pPr>
      <w:rPr>
        <w:rFonts w:ascii="Arial" w:hAnsi="Arial" w:cs="Times New Roman" w:hint="default"/>
      </w:rPr>
    </w:lvl>
    <w:lvl w:ilvl="8" w:tplc="17127198">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01146C4"/>
    <w:multiLevelType w:val="hybridMultilevel"/>
    <w:tmpl w:val="3C0A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C6265"/>
    <w:multiLevelType w:val="multilevel"/>
    <w:tmpl w:val="2B9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C5A35"/>
    <w:multiLevelType w:val="hybridMultilevel"/>
    <w:tmpl w:val="C29C583C"/>
    <w:lvl w:ilvl="0" w:tplc="88E41CAE">
      <w:start w:val="1"/>
      <w:numFmt w:val="bullet"/>
      <w:lvlText w:val="•"/>
      <w:lvlJc w:val="left"/>
      <w:pPr>
        <w:tabs>
          <w:tab w:val="num" w:pos="720"/>
        </w:tabs>
        <w:ind w:left="720" w:hanging="360"/>
      </w:pPr>
      <w:rPr>
        <w:rFonts w:ascii="Arial" w:hAnsi="Arial" w:cs="Times New Roman" w:hint="default"/>
      </w:rPr>
    </w:lvl>
    <w:lvl w:ilvl="1" w:tplc="C848FAD8">
      <w:start w:val="1"/>
      <w:numFmt w:val="bullet"/>
      <w:lvlText w:val="•"/>
      <w:lvlJc w:val="left"/>
      <w:pPr>
        <w:tabs>
          <w:tab w:val="num" w:pos="1440"/>
        </w:tabs>
        <w:ind w:left="1440" w:hanging="360"/>
      </w:pPr>
      <w:rPr>
        <w:rFonts w:ascii="Arial" w:hAnsi="Arial" w:cs="Times New Roman" w:hint="default"/>
      </w:rPr>
    </w:lvl>
    <w:lvl w:ilvl="2" w:tplc="CB0AEFF2">
      <w:start w:val="1"/>
      <w:numFmt w:val="bullet"/>
      <w:lvlText w:val="•"/>
      <w:lvlJc w:val="left"/>
      <w:pPr>
        <w:tabs>
          <w:tab w:val="num" w:pos="2160"/>
        </w:tabs>
        <w:ind w:left="2160" w:hanging="360"/>
      </w:pPr>
      <w:rPr>
        <w:rFonts w:ascii="Arial" w:hAnsi="Arial" w:cs="Times New Roman" w:hint="default"/>
      </w:rPr>
    </w:lvl>
    <w:lvl w:ilvl="3" w:tplc="E006D33E">
      <w:start w:val="1"/>
      <w:numFmt w:val="bullet"/>
      <w:lvlText w:val="•"/>
      <w:lvlJc w:val="left"/>
      <w:pPr>
        <w:tabs>
          <w:tab w:val="num" w:pos="2880"/>
        </w:tabs>
        <w:ind w:left="2880" w:hanging="360"/>
      </w:pPr>
      <w:rPr>
        <w:rFonts w:ascii="Arial" w:hAnsi="Arial" w:cs="Times New Roman" w:hint="default"/>
      </w:rPr>
    </w:lvl>
    <w:lvl w:ilvl="4" w:tplc="AC34F5F4">
      <w:start w:val="1"/>
      <w:numFmt w:val="bullet"/>
      <w:lvlText w:val="•"/>
      <w:lvlJc w:val="left"/>
      <w:pPr>
        <w:tabs>
          <w:tab w:val="num" w:pos="3600"/>
        </w:tabs>
        <w:ind w:left="3600" w:hanging="360"/>
      </w:pPr>
      <w:rPr>
        <w:rFonts w:ascii="Arial" w:hAnsi="Arial" w:cs="Times New Roman" w:hint="default"/>
      </w:rPr>
    </w:lvl>
    <w:lvl w:ilvl="5" w:tplc="27BA8CDC">
      <w:start w:val="1"/>
      <w:numFmt w:val="bullet"/>
      <w:lvlText w:val="•"/>
      <w:lvlJc w:val="left"/>
      <w:pPr>
        <w:tabs>
          <w:tab w:val="num" w:pos="4320"/>
        </w:tabs>
        <w:ind w:left="4320" w:hanging="360"/>
      </w:pPr>
      <w:rPr>
        <w:rFonts w:ascii="Arial" w:hAnsi="Arial" w:cs="Times New Roman" w:hint="default"/>
      </w:rPr>
    </w:lvl>
    <w:lvl w:ilvl="6" w:tplc="35D0C6D4">
      <w:start w:val="1"/>
      <w:numFmt w:val="bullet"/>
      <w:lvlText w:val="•"/>
      <w:lvlJc w:val="left"/>
      <w:pPr>
        <w:tabs>
          <w:tab w:val="num" w:pos="5040"/>
        </w:tabs>
        <w:ind w:left="5040" w:hanging="360"/>
      </w:pPr>
      <w:rPr>
        <w:rFonts w:ascii="Arial" w:hAnsi="Arial" w:cs="Times New Roman" w:hint="default"/>
      </w:rPr>
    </w:lvl>
    <w:lvl w:ilvl="7" w:tplc="3392DBF0">
      <w:start w:val="1"/>
      <w:numFmt w:val="bullet"/>
      <w:lvlText w:val="•"/>
      <w:lvlJc w:val="left"/>
      <w:pPr>
        <w:tabs>
          <w:tab w:val="num" w:pos="5760"/>
        </w:tabs>
        <w:ind w:left="5760" w:hanging="360"/>
      </w:pPr>
      <w:rPr>
        <w:rFonts w:ascii="Arial" w:hAnsi="Arial" w:cs="Times New Roman" w:hint="default"/>
      </w:rPr>
    </w:lvl>
    <w:lvl w:ilvl="8" w:tplc="37FACB0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C6C388C"/>
    <w:multiLevelType w:val="multilevel"/>
    <w:tmpl w:val="28C6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7D4D8A"/>
    <w:multiLevelType w:val="hybridMultilevel"/>
    <w:tmpl w:val="15F47990"/>
    <w:lvl w:ilvl="0" w:tplc="128CE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D906FBC"/>
    <w:multiLevelType w:val="multilevel"/>
    <w:tmpl w:val="A1B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13428"/>
    <w:multiLevelType w:val="hybridMultilevel"/>
    <w:tmpl w:val="61BA9702"/>
    <w:lvl w:ilvl="0" w:tplc="A7667AD8">
      <w:start w:val="1"/>
      <w:numFmt w:val="bullet"/>
      <w:lvlText w:val="•"/>
      <w:lvlJc w:val="left"/>
      <w:pPr>
        <w:tabs>
          <w:tab w:val="num" w:pos="720"/>
        </w:tabs>
        <w:ind w:left="720" w:hanging="360"/>
      </w:pPr>
      <w:rPr>
        <w:rFonts w:ascii="Arial" w:hAnsi="Arial" w:cs="Times New Roman" w:hint="default"/>
      </w:rPr>
    </w:lvl>
    <w:lvl w:ilvl="1" w:tplc="14962464">
      <w:start w:val="1"/>
      <w:numFmt w:val="bullet"/>
      <w:lvlText w:val="•"/>
      <w:lvlJc w:val="left"/>
      <w:pPr>
        <w:tabs>
          <w:tab w:val="num" w:pos="1440"/>
        </w:tabs>
        <w:ind w:left="1440" w:hanging="360"/>
      </w:pPr>
      <w:rPr>
        <w:rFonts w:ascii="Arial" w:hAnsi="Arial" w:cs="Times New Roman" w:hint="default"/>
      </w:rPr>
    </w:lvl>
    <w:lvl w:ilvl="2" w:tplc="7A3A6D96">
      <w:start w:val="1"/>
      <w:numFmt w:val="bullet"/>
      <w:lvlText w:val="•"/>
      <w:lvlJc w:val="left"/>
      <w:pPr>
        <w:tabs>
          <w:tab w:val="num" w:pos="2160"/>
        </w:tabs>
        <w:ind w:left="2160" w:hanging="360"/>
      </w:pPr>
      <w:rPr>
        <w:rFonts w:ascii="Arial" w:hAnsi="Arial" w:cs="Times New Roman" w:hint="default"/>
      </w:rPr>
    </w:lvl>
    <w:lvl w:ilvl="3" w:tplc="9CD0408A">
      <w:start w:val="1"/>
      <w:numFmt w:val="bullet"/>
      <w:lvlText w:val="•"/>
      <w:lvlJc w:val="left"/>
      <w:pPr>
        <w:tabs>
          <w:tab w:val="num" w:pos="2880"/>
        </w:tabs>
        <w:ind w:left="2880" w:hanging="360"/>
      </w:pPr>
      <w:rPr>
        <w:rFonts w:ascii="Arial" w:hAnsi="Arial" w:cs="Times New Roman" w:hint="default"/>
      </w:rPr>
    </w:lvl>
    <w:lvl w:ilvl="4" w:tplc="6A86046A">
      <w:start w:val="1"/>
      <w:numFmt w:val="bullet"/>
      <w:lvlText w:val="•"/>
      <w:lvlJc w:val="left"/>
      <w:pPr>
        <w:tabs>
          <w:tab w:val="num" w:pos="3600"/>
        </w:tabs>
        <w:ind w:left="3600" w:hanging="360"/>
      </w:pPr>
      <w:rPr>
        <w:rFonts w:ascii="Arial" w:hAnsi="Arial" w:cs="Times New Roman" w:hint="default"/>
      </w:rPr>
    </w:lvl>
    <w:lvl w:ilvl="5" w:tplc="92DC7436">
      <w:start w:val="1"/>
      <w:numFmt w:val="bullet"/>
      <w:lvlText w:val="•"/>
      <w:lvlJc w:val="left"/>
      <w:pPr>
        <w:tabs>
          <w:tab w:val="num" w:pos="4320"/>
        </w:tabs>
        <w:ind w:left="4320" w:hanging="360"/>
      </w:pPr>
      <w:rPr>
        <w:rFonts w:ascii="Arial" w:hAnsi="Arial" w:cs="Times New Roman" w:hint="default"/>
      </w:rPr>
    </w:lvl>
    <w:lvl w:ilvl="6" w:tplc="A8624FE6">
      <w:start w:val="1"/>
      <w:numFmt w:val="bullet"/>
      <w:lvlText w:val="•"/>
      <w:lvlJc w:val="left"/>
      <w:pPr>
        <w:tabs>
          <w:tab w:val="num" w:pos="5040"/>
        </w:tabs>
        <w:ind w:left="5040" w:hanging="360"/>
      </w:pPr>
      <w:rPr>
        <w:rFonts w:ascii="Arial" w:hAnsi="Arial" w:cs="Times New Roman" w:hint="default"/>
      </w:rPr>
    </w:lvl>
    <w:lvl w:ilvl="7" w:tplc="BFC0BA06">
      <w:start w:val="1"/>
      <w:numFmt w:val="bullet"/>
      <w:lvlText w:val="•"/>
      <w:lvlJc w:val="left"/>
      <w:pPr>
        <w:tabs>
          <w:tab w:val="num" w:pos="5760"/>
        </w:tabs>
        <w:ind w:left="5760" w:hanging="360"/>
      </w:pPr>
      <w:rPr>
        <w:rFonts w:ascii="Arial" w:hAnsi="Arial" w:cs="Times New Roman" w:hint="default"/>
      </w:rPr>
    </w:lvl>
    <w:lvl w:ilvl="8" w:tplc="04581852">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F277B11"/>
    <w:multiLevelType w:val="hybridMultilevel"/>
    <w:tmpl w:val="265CE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877692"/>
    <w:multiLevelType w:val="hybridMultilevel"/>
    <w:tmpl w:val="27460294"/>
    <w:lvl w:ilvl="0" w:tplc="492C97D6">
      <w:start w:val="1"/>
      <w:numFmt w:val="decimal"/>
      <w:lvlText w:val="%1)"/>
      <w:lvlJc w:val="left"/>
      <w:pPr>
        <w:tabs>
          <w:tab w:val="num" w:pos="720"/>
        </w:tabs>
        <w:ind w:left="720" w:hanging="360"/>
      </w:pPr>
    </w:lvl>
    <w:lvl w:ilvl="1" w:tplc="95DA53C0">
      <w:start w:val="1"/>
      <w:numFmt w:val="decimal"/>
      <w:lvlText w:val="%2)"/>
      <w:lvlJc w:val="left"/>
      <w:pPr>
        <w:tabs>
          <w:tab w:val="num" w:pos="1440"/>
        </w:tabs>
        <w:ind w:left="1440" w:hanging="360"/>
      </w:pPr>
    </w:lvl>
    <w:lvl w:ilvl="2" w:tplc="7688A5B2">
      <w:start w:val="1"/>
      <w:numFmt w:val="decimal"/>
      <w:lvlText w:val="%3)"/>
      <w:lvlJc w:val="left"/>
      <w:pPr>
        <w:tabs>
          <w:tab w:val="num" w:pos="2160"/>
        </w:tabs>
        <w:ind w:left="2160" w:hanging="360"/>
      </w:pPr>
    </w:lvl>
    <w:lvl w:ilvl="3" w:tplc="51CEB8AA">
      <w:start w:val="1"/>
      <w:numFmt w:val="decimal"/>
      <w:lvlText w:val="%4)"/>
      <w:lvlJc w:val="left"/>
      <w:pPr>
        <w:tabs>
          <w:tab w:val="num" w:pos="2880"/>
        </w:tabs>
        <w:ind w:left="2880" w:hanging="360"/>
      </w:pPr>
    </w:lvl>
    <w:lvl w:ilvl="4" w:tplc="CCD80418">
      <w:start w:val="1"/>
      <w:numFmt w:val="decimal"/>
      <w:lvlText w:val="%5)"/>
      <w:lvlJc w:val="left"/>
      <w:pPr>
        <w:tabs>
          <w:tab w:val="num" w:pos="3600"/>
        </w:tabs>
        <w:ind w:left="3600" w:hanging="360"/>
      </w:pPr>
    </w:lvl>
    <w:lvl w:ilvl="5" w:tplc="8B56D128">
      <w:start w:val="1"/>
      <w:numFmt w:val="decimal"/>
      <w:lvlText w:val="%6)"/>
      <w:lvlJc w:val="left"/>
      <w:pPr>
        <w:tabs>
          <w:tab w:val="num" w:pos="4320"/>
        </w:tabs>
        <w:ind w:left="4320" w:hanging="360"/>
      </w:pPr>
    </w:lvl>
    <w:lvl w:ilvl="6" w:tplc="79902BB6">
      <w:start w:val="1"/>
      <w:numFmt w:val="decimal"/>
      <w:lvlText w:val="%7)"/>
      <w:lvlJc w:val="left"/>
      <w:pPr>
        <w:tabs>
          <w:tab w:val="num" w:pos="5040"/>
        </w:tabs>
        <w:ind w:left="5040" w:hanging="360"/>
      </w:pPr>
    </w:lvl>
    <w:lvl w:ilvl="7" w:tplc="65F61F54">
      <w:start w:val="1"/>
      <w:numFmt w:val="decimal"/>
      <w:lvlText w:val="%8)"/>
      <w:lvlJc w:val="left"/>
      <w:pPr>
        <w:tabs>
          <w:tab w:val="num" w:pos="5760"/>
        </w:tabs>
        <w:ind w:left="5760" w:hanging="360"/>
      </w:pPr>
    </w:lvl>
    <w:lvl w:ilvl="8" w:tplc="3D64A8B8">
      <w:start w:val="1"/>
      <w:numFmt w:val="decimal"/>
      <w:lvlText w:val="%9)"/>
      <w:lvlJc w:val="left"/>
      <w:pPr>
        <w:tabs>
          <w:tab w:val="num" w:pos="6480"/>
        </w:tabs>
        <w:ind w:left="6480" w:hanging="360"/>
      </w:pPr>
    </w:lvl>
  </w:abstractNum>
  <w:abstractNum w:abstractNumId="14" w15:restartNumberingAfterBreak="0">
    <w:nsid w:val="49795C58"/>
    <w:multiLevelType w:val="hybridMultilevel"/>
    <w:tmpl w:val="F8C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E6D97"/>
    <w:multiLevelType w:val="hybridMultilevel"/>
    <w:tmpl w:val="8CB4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801A9"/>
    <w:multiLevelType w:val="hybridMultilevel"/>
    <w:tmpl w:val="3ECA5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A90C15"/>
    <w:multiLevelType w:val="hybridMultilevel"/>
    <w:tmpl w:val="6030B02E"/>
    <w:lvl w:ilvl="0" w:tplc="52B4474E">
      <w:start w:val="1"/>
      <w:numFmt w:val="bullet"/>
      <w:lvlText w:val="•"/>
      <w:lvlJc w:val="left"/>
      <w:pPr>
        <w:tabs>
          <w:tab w:val="num" w:pos="720"/>
        </w:tabs>
        <w:ind w:left="720" w:hanging="360"/>
      </w:pPr>
      <w:rPr>
        <w:rFonts w:ascii="Arial" w:hAnsi="Arial" w:cs="Times New Roman" w:hint="default"/>
      </w:rPr>
    </w:lvl>
    <w:lvl w:ilvl="1" w:tplc="F4D2E6BA">
      <w:start w:val="1"/>
      <w:numFmt w:val="bullet"/>
      <w:lvlText w:val="•"/>
      <w:lvlJc w:val="left"/>
      <w:pPr>
        <w:tabs>
          <w:tab w:val="num" w:pos="1440"/>
        </w:tabs>
        <w:ind w:left="1440" w:hanging="360"/>
      </w:pPr>
      <w:rPr>
        <w:rFonts w:ascii="Arial" w:hAnsi="Arial" w:cs="Times New Roman" w:hint="default"/>
      </w:rPr>
    </w:lvl>
    <w:lvl w:ilvl="2" w:tplc="EBE2C11C">
      <w:start w:val="1"/>
      <w:numFmt w:val="bullet"/>
      <w:lvlText w:val="•"/>
      <w:lvlJc w:val="left"/>
      <w:pPr>
        <w:tabs>
          <w:tab w:val="num" w:pos="2160"/>
        </w:tabs>
        <w:ind w:left="2160" w:hanging="360"/>
      </w:pPr>
      <w:rPr>
        <w:rFonts w:ascii="Arial" w:hAnsi="Arial" w:cs="Times New Roman" w:hint="default"/>
      </w:rPr>
    </w:lvl>
    <w:lvl w:ilvl="3" w:tplc="F7401BF0">
      <w:start w:val="1"/>
      <w:numFmt w:val="bullet"/>
      <w:lvlText w:val="•"/>
      <w:lvlJc w:val="left"/>
      <w:pPr>
        <w:tabs>
          <w:tab w:val="num" w:pos="2880"/>
        </w:tabs>
        <w:ind w:left="2880" w:hanging="360"/>
      </w:pPr>
      <w:rPr>
        <w:rFonts w:ascii="Arial" w:hAnsi="Arial" w:cs="Times New Roman" w:hint="default"/>
      </w:rPr>
    </w:lvl>
    <w:lvl w:ilvl="4" w:tplc="359AE4EC">
      <w:start w:val="1"/>
      <w:numFmt w:val="bullet"/>
      <w:lvlText w:val="•"/>
      <w:lvlJc w:val="left"/>
      <w:pPr>
        <w:tabs>
          <w:tab w:val="num" w:pos="3600"/>
        </w:tabs>
        <w:ind w:left="3600" w:hanging="360"/>
      </w:pPr>
      <w:rPr>
        <w:rFonts w:ascii="Arial" w:hAnsi="Arial" w:cs="Times New Roman" w:hint="default"/>
      </w:rPr>
    </w:lvl>
    <w:lvl w:ilvl="5" w:tplc="C3144C70">
      <w:start w:val="1"/>
      <w:numFmt w:val="bullet"/>
      <w:lvlText w:val="•"/>
      <w:lvlJc w:val="left"/>
      <w:pPr>
        <w:tabs>
          <w:tab w:val="num" w:pos="4320"/>
        </w:tabs>
        <w:ind w:left="4320" w:hanging="360"/>
      </w:pPr>
      <w:rPr>
        <w:rFonts w:ascii="Arial" w:hAnsi="Arial" w:cs="Times New Roman" w:hint="default"/>
      </w:rPr>
    </w:lvl>
    <w:lvl w:ilvl="6" w:tplc="C2DE6D78">
      <w:start w:val="1"/>
      <w:numFmt w:val="bullet"/>
      <w:lvlText w:val="•"/>
      <w:lvlJc w:val="left"/>
      <w:pPr>
        <w:tabs>
          <w:tab w:val="num" w:pos="5040"/>
        </w:tabs>
        <w:ind w:left="5040" w:hanging="360"/>
      </w:pPr>
      <w:rPr>
        <w:rFonts w:ascii="Arial" w:hAnsi="Arial" w:cs="Times New Roman" w:hint="default"/>
      </w:rPr>
    </w:lvl>
    <w:lvl w:ilvl="7" w:tplc="10FCEC52">
      <w:start w:val="1"/>
      <w:numFmt w:val="bullet"/>
      <w:lvlText w:val="•"/>
      <w:lvlJc w:val="left"/>
      <w:pPr>
        <w:tabs>
          <w:tab w:val="num" w:pos="5760"/>
        </w:tabs>
        <w:ind w:left="5760" w:hanging="360"/>
      </w:pPr>
      <w:rPr>
        <w:rFonts w:ascii="Arial" w:hAnsi="Arial" w:cs="Times New Roman" w:hint="default"/>
      </w:rPr>
    </w:lvl>
    <w:lvl w:ilvl="8" w:tplc="9642DA42">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5EB5E54"/>
    <w:multiLevelType w:val="hybridMultilevel"/>
    <w:tmpl w:val="FD263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30528F"/>
    <w:multiLevelType w:val="hybridMultilevel"/>
    <w:tmpl w:val="F37C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57A5C"/>
    <w:multiLevelType w:val="multilevel"/>
    <w:tmpl w:val="E8E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EE2F96"/>
    <w:multiLevelType w:val="hybridMultilevel"/>
    <w:tmpl w:val="936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CE1"/>
    <w:multiLevelType w:val="hybridMultilevel"/>
    <w:tmpl w:val="8512A858"/>
    <w:lvl w:ilvl="0" w:tplc="B4360C58">
      <w:start w:val="1"/>
      <w:numFmt w:val="bullet"/>
      <w:lvlText w:val="•"/>
      <w:lvlJc w:val="left"/>
      <w:pPr>
        <w:tabs>
          <w:tab w:val="num" w:pos="720"/>
        </w:tabs>
        <w:ind w:left="720" w:hanging="360"/>
      </w:pPr>
      <w:rPr>
        <w:rFonts w:ascii="Arial" w:hAnsi="Arial" w:cs="Times New Roman" w:hint="default"/>
      </w:rPr>
    </w:lvl>
    <w:lvl w:ilvl="1" w:tplc="F8C89A18">
      <w:start w:val="1"/>
      <w:numFmt w:val="bullet"/>
      <w:lvlText w:val="•"/>
      <w:lvlJc w:val="left"/>
      <w:pPr>
        <w:tabs>
          <w:tab w:val="num" w:pos="1440"/>
        </w:tabs>
        <w:ind w:left="1440" w:hanging="360"/>
      </w:pPr>
      <w:rPr>
        <w:rFonts w:ascii="Arial" w:hAnsi="Arial" w:cs="Times New Roman" w:hint="default"/>
      </w:rPr>
    </w:lvl>
    <w:lvl w:ilvl="2" w:tplc="316EC32C">
      <w:start w:val="1"/>
      <w:numFmt w:val="bullet"/>
      <w:lvlText w:val="•"/>
      <w:lvlJc w:val="left"/>
      <w:pPr>
        <w:tabs>
          <w:tab w:val="num" w:pos="2160"/>
        </w:tabs>
        <w:ind w:left="2160" w:hanging="360"/>
      </w:pPr>
      <w:rPr>
        <w:rFonts w:ascii="Arial" w:hAnsi="Arial" w:cs="Times New Roman" w:hint="default"/>
      </w:rPr>
    </w:lvl>
    <w:lvl w:ilvl="3" w:tplc="F8406326">
      <w:start w:val="1"/>
      <w:numFmt w:val="bullet"/>
      <w:lvlText w:val="•"/>
      <w:lvlJc w:val="left"/>
      <w:pPr>
        <w:tabs>
          <w:tab w:val="num" w:pos="2880"/>
        </w:tabs>
        <w:ind w:left="2880" w:hanging="360"/>
      </w:pPr>
      <w:rPr>
        <w:rFonts w:ascii="Arial" w:hAnsi="Arial" w:cs="Times New Roman" w:hint="default"/>
      </w:rPr>
    </w:lvl>
    <w:lvl w:ilvl="4" w:tplc="1D42F81E">
      <w:start w:val="1"/>
      <w:numFmt w:val="bullet"/>
      <w:lvlText w:val="•"/>
      <w:lvlJc w:val="left"/>
      <w:pPr>
        <w:tabs>
          <w:tab w:val="num" w:pos="3600"/>
        </w:tabs>
        <w:ind w:left="3600" w:hanging="360"/>
      </w:pPr>
      <w:rPr>
        <w:rFonts w:ascii="Arial" w:hAnsi="Arial" w:cs="Times New Roman" w:hint="default"/>
      </w:rPr>
    </w:lvl>
    <w:lvl w:ilvl="5" w:tplc="42763626">
      <w:start w:val="1"/>
      <w:numFmt w:val="bullet"/>
      <w:lvlText w:val="•"/>
      <w:lvlJc w:val="left"/>
      <w:pPr>
        <w:tabs>
          <w:tab w:val="num" w:pos="4320"/>
        </w:tabs>
        <w:ind w:left="4320" w:hanging="360"/>
      </w:pPr>
      <w:rPr>
        <w:rFonts w:ascii="Arial" w:hAnsi="Arial" w:cs="Times New Roman" w:hint="default"/>
      </w:rPr>
    </w:lvl>
    <w:lvl w:ilvl="6" w:tplc="D7661892">
      <w:start w:val="1"/>
      <w:numFmt w:val="bullet"/>
      <w:lvlText w:val="•"/>
      <w:lvlJc w:val="left"/>
      <w:pPr>
        <w:tabs>
          <w:tab w:val="num" w:pos="5040"/>
        </w:tabs>
        <w:ind w:left="5040" w:hanging="360"/>
      </w:pPr>
      <w:rPr>
        <w:rFonts w:ascii="Arial" w:hAnsi="Arial" w:cs="Times New Roman" w:hint="default"/>
      </w:rPr>
    </w:lvl>
    <w:lvl w:ilvl="7" w:tplc="0B82F746">
      <w:start w:val="1"/>
      <w:numFmt w:val="bullet"/>
      <w:lvlText w:val="•"/>
      <w:lvlJc w:val="left"/>
      <w:pPr>
        <w:tabs>
          <w:tab w:val="num" w:pos="5760"/>
        </w:tabs>
        <w:ind w:left="5760" w:hanging="360"/>
      </w:pPr>
      <w:rPr>
        <w:rFonts w:ascii="Arial" w:hAnsi="Arial" w:cs="Times New Roman" w:hint="default"/>
      </w:rPr>
    </w:lvl>
    <w:lvl w:ilvl="8" w:tplc="F4DA1B1A">
      <w:start w:val="1"/>
      <w:numFmt w:val="bullet"/>
      <w:lvlText w:val="•"/>
      <w:lvlJc w:val="left"/>
      <w:pPr>
        <w:tabs>
          <w:tab w:val="num" w:pos="6480"/>
        </w:tabs>
        <w:ind w:left="6480" w:hanging="360"/>
      </w:pPr>
      <w:rPr>
        <w:rFonts w:ascii="Arial" w:hAnsi="Arial" w:cs="Times New Roman" w:hint="default"/>
      </w:rPr>
    </w:lvl>
  </w:abstractNum>
  <w:abstractNum w:abstractNumId="23" w15:restartNumberingAfterBreak="0">
    <w:nsid w:val="70444247"/>
    <w:multiLevelType w:val="multilevel"/>
    <w:tmpl w:val="C8C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C2A2596"/>
    <w:multiLevelType w:val="hybridMultilevel"/>
    <w:tmpl w:val="3CB67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496E92"/>
    <w:multiLevelType w:val="hybridMultilevel"/>
    <w:tmpl w:val="E032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4"/>
  </w:num>
  <w:num w:numId="4">
    <w:abstractNumId w:val="3"/>
  </w:num>
  <w:num w:numId="5">
    <w:abstractNumId w:val="2"/>
  </w:num>
  <w:num w:numId="6">
    <w:abstractNumId w:val="18"/>
  </w:num>
  <w:num w:numId="7">
    <w:abstractNumId w:val="11"/>
  </w:num>
  <w:num w:numId="8">
    <w:abstractNumId w:val="12"/>
  </w:num>
  <w:num w:numId="9">
    <w:abstractNumId w:val="1"/>
  </w:num>
  <w:num w:numId="10">
    <w:abstractNumId w:val="7"/>
  </w:num>
  <w:num w:numId="11">
    <w:abstractNumId w:val="4"/>
  </w:num>
  <w:num w:numId="12">
    <w:abstractNumId w:val="1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5"/>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0"/>
  </w:num>
  <w:num w:numId="21">
    <w:abstractNumId w:val="10"/>
  </w:num>
  <w:num w:numId="22">
    <w:abstractNumId w:val="6"/>
  </w:num>
  <w:num w:numId="23">
    <w:abstractNumId w:val="21"/>
  </w:num>
  <w:num w:numId="24">
    <w:abstractNumId w:val="5"/>
  </w:num>
  <w:num w:numId="25">
    <w:abstractNumId w:val="8"/>
  </w:num>
  <w:num w:numId="26">
    <w:abstractNumId w:val="1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QwMTIxMzY2N7IwNzZW0lEKTi0uzszPAykwtqwFAOpqu3ItAAAA"/>
  </w:docVars>
  <w:rsids>
    <w:rsidRoot w:val="00C7349E"/>
    <w:rsid w:val="0000057A"/>
    <w:rsid w:val="00002682"/>
    <w:rsid w:val="0002223E"/>
    <w:rsid w:val="0002384D"/>
    <w:rsid w:val="00024CF0"/>
    <w:rsid w:val="000264A4"/>
    <w:rsid w:val="00027574"/>
    <w:rsid w:val="000311DF"/>
    <w:rsid w:val="00032F8C"/>
    <w:rsid w:val="0003327D"/>
    <w:rsid w:val="00033B95"/>
    <w:rsid w:val="00037657"/>
    <w:rsid w:val="000448DC"/>
    <w:rsid w:val="00044C04"/>
    <w:rsid w:val="00050BD6"/>
    <w:rsid w:val="0005353B"/>
    <w:rsid w:val="00065AD1"/>
    <w:rsid w:val="00073DB7"/>
    <w:rsid w:val="00073FF9"/>
    <w:rsid w:val="000750E5"/>
    <w:rsid w:val="000A0E18"/>
    <w:rsid w:val="000A1414"/>
    <w:rsid w:val="000A64DA"/>
    <w:rsid w:val="000C232A"/>
    <w:rsid w:val="000D0B28"/>
    <w:rsid w:val="000D1336"/>
    <w:rsid w:val="000D41BD"/>
    <w:rsid w:val="000E364F"/>
    <w:rsid w:val="000E63C9"/>
    <w:rsid w:val="00103A42"/>
    <w:rsid w:val="00117108"/>
    <w:rsid w:val="001261FB"/>
    <w:rsid w:val="001270CA"/>
    <w:rsid w:val="00130293"/>
    <w:rsid w:val="00173154"/>
    <w:rsid w:val="0017587A"/>
    <w:rsid w:val="00183C7C"/>
    <w:rsid w:val="00187D67"/>
    <w:rsid w:val="0019180C"/>
    <w:rsid w:val="001B166E"/>
    <w:rsid w:val="001B1E55"/>
    <w:rsid w:val="001B39FF"/>
    <w:rsid w:val="001C27B7"/>
    <w:rsid w:val="001C5FD7"/>
    <w:rsid w:val="001D0346"/>
    <w:rsid w:val="001D41E7"/>
    <w:rsid w:val="001F0BED"/>
    <w:rsid w:val="001F6372"/>
    <w:rsid w:val="001F6909"/>
    <w:rsid w:val="00213559"/>
    <w:rsid w:val="00225678"/>
    <w:rsid w:val="00226603"/>
    <w:rsid w:val="00231CA8"/>
    <w:rsid w:val="002514B8"/>
    <w:rsid w:val="00267511"/>
    <w:rsid w:val="00274F6B"/>
    <w:rsid w:val="00280769"/>
    <w:rsid w:val="002A08F1"/>
    <w:rsid w:val="002A563B"/>
    <w:rsid w:val="002A6A41"/>
    <w:rsid w:val="002C2856"/>
    <w:rsid w:val="002C57D2"/>
    <w:rsid w:val="002E07BC"/>
    <w:rsid w:val="00304EE1"/>
    <w:rsid w:val="00306BB4"/>
    <w:rsid w:val="00320B43"/>
    <w:rsid w:val="00321E6F"/>
    <w:rsid w:val="003353B5"/>
    <w:rsid w:val="003414BC"/>
    <w:rsid w:val="00342F6C"/>
    <w:rsid w:val="003525B3"/>
    <w:rsid w:val="003535E7"/>
    <w:rsid w:val="00371CEF"/>
    <w:rsid w:val="003775EB"/>
    <w:rsid w:val="00377848"/>
    <w:rsid w:val="00390877"/>
    <w:rsid w:val="003A0215"/>
    <w:rsid w:val="003B2447"/>
    <w:rsid w:val="003E3E6D"/>
    <w:rsid w:val="003E6CA4"/>
    <w:rsid w:val="003F638E"/>
    <w:rsid w:val="004150E9"/>
    <w:rsid w:val="004166D7"/>
    <w:rsid w:val="0045792D"/>
    <w:rsid w:val="00460A2F"/>
    <w:rsid w:val="00471D28"/>
    <w:rsid w:val="004755F3"/>
    <w:rsid w:val="00475E27"/>
    <w:rsid w:val="004875C8"/>
    <w:rsid w:val="00493CE9"/>
    <w:rsid w:val="004D4021"/>
    <w:rsid w:val="004E1596"/>
    <w:rsid w:val="00500D05"/>
    <w:rsid w:val="00504C19"/>
    <w:rsid w:val="00507821"/>
    <w:rsid w:val="00531206"/>
    <w:rsid w:val="005342F1"/>
    <w:rsid w:val="00535992"/>
    <w:rsid w:val="00537301"/>
    <w:rsid w:val="00540C44"/>
    <w:rsid w:val="00541EA3"/>
    <w:rsid w:val="00546B85"/>
    <w:rsid w:val="005632BC"/>
    <w:rsid w:val="00563CC8"/>
    <w:rsid w:val="005741D3"/>
    <w:rsid w:val="005758A3"/>
    <w:rsid w:val="0058766C"/>
    <w:rsid w:val="00590A90"/>
    <w:rsid w:val="00597A37"/>
    <w:rsid w:val="005A7477"/>
    <w:rsid w:val="005E3CA3"/>
    <w:rsid w:val="005E6D35"/>
    <w:rsid w:val="005F4304"/>
    <w:rsid w:val="006012AD"/>
    <w:rsid w:val="0061491E"/>
    <w:rsid w:val="00631029"/>
    <w:rsid w:val="00653E73"/>
    <w:rsid w:val="00654D8F"/>
    <w:rsid w:val="00665CB2"/>
    <w:rsid w:val="00681A54"/>
    <w:rsid w:val="006A43B5"/>
    <w:rsid w:val="006B0079"/>
    <w:rsid w:val="006B00D4"/>
    <w:rsid w:val="006B4C3B"/>
    <w:rsid w:val="006D2C35"/>
    <w:rsid w:val="006E0EC2"/>
    <w:rsid w:val="006E368D"/>
    <w:rsid w:val="006E50A1"/>
    <w:rsid w:val="006E5117"/>
    <w:rsid w:val="006F1D47"/>
    <w:rsid w:val="0070647E"/>
    <w:rsid w:val="0072064C"/>
    <w:rsid w:val="0072462F"/>
    <w:rsid w:val="00727636"/>
    <w:rsid w:val="00733EBA"/>
    <w:rsid w:val="007352B3"/>
    <w:rsid w:val="00736541"/>
    <w:rsid w:val="00746FBB"/>
    <w:rsid w:val="0075097A"/>
    <w:rsid w:val="00753441"/>
    <w:rsid w:val="007739C8"/>
    <w:rsid w:val="00773A4C"/>
    <w:rsid w:val="0079786D"/>
    <w:rsid w:val="007A4349"/>
    <w:rsid w:val="007C5AA6"/>
    <w:rsid w:val="007D2742"/>
    <w:rsid w:val="007D3DD9"/>
    <w:rsid w:val="007D7714"/>
    <w:rsid w:val="007F0C22"/>
    <w:rsid w:val="007F3F01"/>
    <w:rsid w:val="007F45B4"/>
    <w:rsid w:val="00801D57"/>
    <w:rsid w:val="00803AC0"/>
    <w:rsid w:val="008206C5"/>
    <w:rsid w:val="00833A1E"/>
    <w:rsid w:val="008462E7"/>
    <w:rsid w:val="00861EF7"/>
    <w:rsid w:val="00864DF4"/>
    <w:rsid w:val="00872A20"/>
    <w:rsid w:val="00892220"/>
    <w:rsid w:val="00892E2D"/>
    <w:rsid w:val="008A4797"/>
    <w:rsid w:val="008C4987"/>
    <w:rsid w:val="008D62A8"/>
    <w:rsid w:val="008D7BC6"/>
    <w:rsid w:val="008E519A"/>
    <w:rsid w:val="008F4286"/>
    <w:rsid w:val="00945511"/>
    <w:rsid w:val="00953BE4"/>
    <w:rsid w:val="00955428"/>
    <w:rsid w:val="00967D93"/>
    <w:rsid w:val="00984DFF"/>
    <w:rsid w:val="00985234"/>
    <w:rsid w:val="00990A6C"/>
    <w:rsid w:val="009A50B1"/>
    <w:rsid w:val="009B4993"/>
    <w:rsid w:val="009C0DB1"/>
    <w:rsid w:val="009C6678"/>
    <w:rsid w:val="009D16CC"/>
    <w:rsid w:val="009E5154"/>
    <w:rsid w:val="009F175F"/>
    <w:rsid w:val="00A1037D"/>
    <w:rsid w:val="00A14A99"/>
    <w:rsid w:val="00A17109"/>
    <w:rsid w:val="00A27D65"/>
    <w:rsid w:val="00A33B7A"/>
    <w:rsid w:val="00A42C89"/>
    <w:rsid w:val="00A45D8A"/>
    <w:rsid w:val="00A54B4C"/>
    <w:rsid w:val="00A55902"/>
    <w:rsid w:val="00A6350E"/>
    <w:rsid w:val="00A63FA4"/>
    <w:rsid w:val="00A6727D"/>
    <w:rsid w:val="00A711DA"/>
    <w:rsid w:val="00A73ED2"/>
    <w:rsid w:val="00A83987"/>
    <w:rsid w:val="00AA4118"/>
    <w:rsid w:val="00AC3900"/>
    <w:rsid w:val="00AE3953"/>
    <w:rsid w:val="00AF0D2A"/>
    <w:rsid w:val="00B0243E"/>
    <w:rsid w:val="00B10F62"/>
    <w:rsid w:val="00B21DD4"/>
    <w:rsid w:val="00B2685A"/>
    <w:rsid w:val="00B30A5D"/>
    <w:rsid w:val="00B4084C"/>
    <w:rsid w:val="00B46222"/>
    <w:rsid w:val="00B51F44"/>
    <w:rsid w:val="00B54E89"/>
    <w:rsid w:val="00B615B4"/>
    <w:rsid w:val="00B711A7"/>
    <w:rsid w:val="00BA1A4B"/>
    <w:rsid w:val="00BB67DE"/>
    <w:rsid w:val="00BC1B72"/>
    <w:rsid w:val="00BC41A0"/>
    <w:rsid w:val="00BD7B37"/>
    <w:rsid w:val="00BE365B"/>
    <w:rsid w:val="00BE485F"/>
    <w:rsid w:val="00BF70AA"/>
    <w:rsid w:val="00C01EF8"/>
    <w:rsid w:val="00C075CA"/>
    <w:rsid w:val="00C2215D"/>
    <w:rsid w:val="00C342FF"/>
    <w:rsid w:val="00C434E2"/>
    <w:rsid w:val="00C45CB2"/>
    <w:rsid w:val="00C46C53"/>
    <w:rsid w:val="00C57D3E"/>
    <w:rsid w:val="00C66A06"/>
    <w:rsid w:val="00C7349E"/>
    <w:rsid w:val="00C7694D"/>
    <w:rsid w:val="00C82E71"/>
    <w:rsid w:val="00C840E3"/>
    <w:rsid w:val="00CA25EC"/>
    <w:rsid w:val="00CB3DA7"/>
    <w:rsid w:val="00CB5588"/>
    <w:rsid w:val="00CD2552"/>
    <w:rsid w:val="00CE0634"/>
    <w:rsid w:val="00CE36EB"/>
    <w:rsid w:val="00CF662B"/>
    <w:rsid w:val="00D02077"/>
    <w:rsid w:val="00D0394A"/>
    <w:rsid w:val="00D179AC"/>
    <w:rsid w:val="00D20258"/>
    <w:rsid w:val="00D405A1"/>
    <w:rsid w:val="00D543EC"/>
    <w:rsid w:val="00D753FC"/>
    <w:rsid w:val="00D8317B"/>
    <w:rsid w:val="00D84853"/>
    <w:rsid w:val="00D90F9E"/>
    <w:rsid w:val="00D91B45"/>
    <w:rsid w:val="00D97D36"/>
    <w:rsid w:val="00DA2E27"/>
    <w:rsid w:val="00DA46D2"/>
    <w:rsid w:val="00DA4E32"/>
    <w:rsid w:val="00DB7B8A"/>
    <w:rsid w:val="00DC44CD"/>
    <w:rsid w:val="00DC79E3"/>
    <w:rsid w:val="00DC7D89"/>
    <w:rsid w:val="00DF0470"/>
    <w:rsid w:val="00DF491A"/>
    <w:rsid w:val="00E06A74"/>
    <w:rsid w:val="00E2739D"/>
    <w:rsid w:val="00E458DC"/>
    <w:rsid w:val="00E47DE2"/>
    <w:rsid w:val="00E753A2"/>
    <w:rsid w:val="00E83C7C"/>
    <w:rsid w:val="00EA4424"/>
    <w:rsid w:val="00EC163F"/>
    <w:rsid w:val="00EC1B39"/>
    <w:rsid w:val="00EC4665"/>
    <w:rsid w:val="00EC4A84"/>
    <w:rsid w:val="00ED06DA"/>
    <w:rsid w:val="00ED65E9"/>
    <w:rsid w:val="00EE6295"/>
    <w:rsid w:val="00EF2FBA"/>
    <w:rsid w:val="00F128F3"/>
    <w:rsid w:val="00F144F1"/>
    <w:rsid w:val="00F20DF6"/>
    <w:rsid w:val="00F26398"/>
    <w:rsid w:val="00F315C3"/>
    <w:rsid w:val="00F344C0"/>
    <w:rsid w:val="00F51A92"/>
    <w:rsid w:val="00F56423"/>
    <w:rsid w:val="00F60835"/>
    <w:rsid w:val="00F7434F"/>
    <w:rsid w:val="00FC109E"/>
    <w:rsid w:val="00FD048F"/>
    <w:rsid w:val="00FD7DEC"/>
    <w:rsid w:val="00FE749B"/>
    <w:rsid w:val="00FE7786"/>
    <w:rsid w:val="00FF0FEE"/>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954E"/>
  <w15:docId w15:val="{45F1C3D3-D685-4A5C-A301-72738E45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49E"/>
    <w:pPr>
      <w:spacing w:line="252" w:lineRule="auto"/>
    </w:pPr>
    <w:rPr>
      <w:rFonts w:ascii="Calibri" w:hAnsi="Calibri" w:cs="Calibri"/>
    </w:rPr>
  </w:style>
  <w:style w:type="paragraph" w:styleId="Heading1">
    <w:name w:val="heading 1"/>
    <w:basedOn w:val="Normal"/>
    <w:link w:val="Heading1Char"/>
    <w:uiPriority w:val="9"/>
    <w:qFormat/>
    <w:rsid w:val="00024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24CF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49E"/>
    <w:rPr>
      <w:color w:val="0563C1"/>
      <w:u w:val="single"/>
    </w:rPr>
  </w:style>
  <w:style w:type="paragraph" w:styleId="NoSpacing">
    <w:name w:val="No Spacing"/>
    <w:uiPriority w:val="1"/>
    <w:qFormat/>
    <w:rsid w:val="00C7349E"/>
    <w:pPr>
      <w:spacing w:after="0" w:line="240" w:lineRule="auto"/>
    </w:pPr>
    <w:rPr>
      <w:rFonts w:ascii="Calibri" w:hAnsi="Calibri" w:cs="Times New Roman"/>
    </w:rPr>
  </w:style>
  <w:style w:type="paragraph" w:styleId="ListParagraph">
    <w:name w:val="List Paragraph"/>
    <w:basedOn w:val="Normal"/>
    <w:uiPriority w:val="34"/>
    <w:qFormat/>
    <w:rsid w:val="004166D7"/>
    <w:pPr>
      <w:ind w:left="720"/>
      <w:contextualSpacing/>
    </w:pPr>
    <w:rPr>
      <w:rFonts w:eastAsia="Calibri" w:cs="Times New Roman"/>
    </w:rPr>
  </w:style>
  <w:style w:type="character" w:customStyle="1" w:styleId="theme-text-color-0-4">
    <w:name w:val="theme-text-color-0-4"/>
    <w:basedOn w:val="DefaultParagraphFont"/>
    <w:rsid w:val="004166D7"/>
  </w:style>
  <w:style w:type="character" w:customStyle="1" w:styleId="grame">
    <w:name w:val="grame"/>
    <w:basedOn w:val="DefaultParagraphFont"/>
    <w:rsid w:val="00F20DF6"/>
  </w:style>
  <w:style w:type="character" w:styleId="Strong">
    <w:name w:val="Strong"/>
    <w:basedOn w:val="DefaultParagraphFont"/>
    <w:uiPriority w:val="22"/>
    <w:qFormat/>
    <w:rsid w:val="0002223E"/>
    <w:rPr>
      <w:b/>
      <w:bCs/>
    </w:rPr>
  </w:style>
  <w:style w:type="paragraph" w:styleId="NormalWeb">
    <w:name w:val="Normal (Web)"/>
    <w:basedOn w:val="Normal"/>
    <w:uiPriority w:val="99"/>
    <w:unhideWhenUsed/>
    <w:rsid w:val="0019180C"/>
    <w:pPr>
      <w:spacing w:after="0" w:line="240" w:lineRule="auto"/>
    </w:pPr>
    <w:rPr>
      <w:rFonts w:ascii="Times New Roman" w:hAnsi="Times New Roman" w:cs="Times New Roman"/>
      <w:sz w:val="24"/>
      <w:szCs w:val="24"/>
    </w:rPr>
  </w:style>
  <w:style w:type="paragraph" w:customStyle="1" w:styleId="Default">
    <w:name w:val="Default"/>
    <w:rsid w:val="001731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073FF9"/>
  </w:style>
  <w:style w:type="character" w:customStyle="1" w:styleId="spellingerror">
    <w:name w:val="spellingerror"/>
    <w:basedOn w:val="DefaultParagraphFont"/>
    <w:rsid w:val="00073FF9"/>
  </w:style>
  <w:style w:type="character" w:customStyle="1" w:styleId="bumpedfont15">
    <w:name w:val="bumpedfont15"/>
    <w:basedOn w:val="DefaultParagraphFont"/>
    <w:rsid w:val="00EC4665"/>
  </w:style>
  <w:style w:type="paragraph" w:styleId="BalloonText">
    <w:name w:val="Balloon Text"/>
    <w:basedOn w:val="Normal"/>
    <w:link w:val="BalloonTextChar"/>
    <w:uiPriority w:val="99"/>
    <w:semiHidden/>
    <w:unhideWhenUsed/>
    <w:rsid w:val="00A5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B4C"/>
    <w:rPr>
      <w:rFonts w:ascii="Segoe UI" w:hAnsi="Segoe UI" w:cs="Segoe UI"/>
      <w:sz w:val="18"/>
      <w:szCs w:val="18"/>
    </w:rPr>
  </w:style>
  <w:style w:type="paragraph" w:styleId="PlainText">
    <w:name w:val="Plain Text"/>
    <w:basedOn w:val="Normal"/>
    <w:link w:val="PlainTextChar"/>
    <w:uiPriority w:val="99"/>
    <w:semiHidden/>
    <w:unhideWhenUsed/>
    <w:rsid w:val="00BE365B"/>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E365B"/>
    <w:rPr>
      <w:rFonts w:ascii="Arial" w:hAnsi="Arial" w:cs="Arial"/>
      <w:sz w:val="24"/>
      <w:szCs w:val="24"/>
    </w:rPr>
  </w:style>
  <w:style w:type="character" w:styleId="FollowedHyperlink">
    <w:name w:val="FollowedHyperlink"/>
    <w:basedOn w:val="DefaultParagraphFont"/>
    <w:uiPriority w:val="99"/>
    <w:semiHidden/>
    <w:unhideWhenUsed/>
    <w:rsid w:val="008462E7"/>
    <w:rPr>
      <w:color w:val="954F72" w:themeColor="followedHyperlink"/>
      <w:u w:val="single"/>
    </w:rPr>
  </w:style>
  <w:style w:type="paragraph" w:customStyle="1" w:styleId="xmsonormal">
    <w:name w:val="x_msonormal"/>
    <w:basedOn w:val="Normal"/>
    <w:uiPriority w:val="99"/>
    <w:rsid w:val="00033B95"/>
    <w:pPr>
      <w:spacing w:after="0" w:line="240" w:lineRule="auto"/>
    </w:pPr>
    <w:rPr>
      <w:rFonts w:ascii="Times New Roman" w:hAnsi="Times New Roman" w:cs="Times New Roman"/>
      <w:sz w:val="24"/>
      <w:szCs w:val="24"/>
    </w:rPr>
  </w:style>
  <w:style w:type="paragraph" w:customStyle="1" w:styleId="xdefault">
    <w:name w:val="x_default"/>
    <w:basedOn w:val="Normal"/>
    <w:uiPriority w:val="99"/>
    <w:rsid w:val="00033B95"/>
    <w:pPr>
      <w:spacing w:after="0" w:line="240" w:lineRule="auto"/>
    </w:pPr>
    <w:rPr>
      <w:rFonts w:ascii="Times New Roman" w:hAnsi="Times New Roman" w:cs="Times New Roman"/>
      <w:sz w:val="24"/>
      <w:szCs w:val="24"/>
    </w:rPr>
  </w:style>
  <w:style w:type="character" w:customStyle="1" w:styleId="xgrame">
    <w:name w:val="x_grame"/>
    <w:basedOn w:val="DefaultParagraphFont"/>
    <w:rsid w:val="00033B95"/>
  </w:style>
  <w:style w:type="character" w:customStyle="1" w:styleId="UnresolvedMention1">
    <w:name w:val="Unresolved Mention1"/>
    <w:basedOn w:val="DefaultParagraphFont"/>
    <w:uiPriority w:val="99"/>
    <w:semiHidden/>
    <w:unhideWhenUsed/>
    <w:rsid w:val="00032F8C"/>
    <w:rPr>
      <w:color w:val="808080"/>
      <w:shd w:val="clear" w:color="auto" w:fill="E6E6E6"/>
    </w:rPr>
  </w:style>
  <w:style w:type="paragraph" w:customStyle="1" w:styleId="xxyiv1739935553msonormal">
    <w:name w:val="x_x_yiv1739935553msonormal"/>
    <w:basedOn w:val="Normal"/>
    <w:uiPriority w:val="99"/>
    <w:rsid w:val="00F344C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24CF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24CF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8466">
      <w:bodyDiv w:val="1"/>
      <w:marLeft w:val="0"/>
      <w:marRight w:val="0"/>
      <w:marTop w:val="0"/>
      <w:marBottom w:val="0"/>
      <w:divBdr>
        <w:top w:val="none" w:sz="0" w:space="0" w:color="auto"/>
        <w:left w:val="none" w:sz="0" w:space="0" w:color="auto"/>
        <w:bottom w:val="none" w:sz="0" w:space="0" w:color="auto"/>
        <w:right w:val="none" w:sz="0" w:space="0" w:color="auto"/>
      </w:divBdr>
    </w:div>
    <w:div w:id="27142522">
      <w:bodyDiv w:val="1"/>
      <w:marLeft w:val="0"/>
      <w:marRight w:val="0"/>
      <w:marTop w:val="0"/>
      <w:marBottom w:val="0"/>
      <w:divBdr>
        <w:top w:val="none" w:sz="0" w:space="0" w:color="auto"/>
        <w:left w:val="none" w:sz="0" w:space="0" w:color="auto"/>
        <w:bottom w:val="none" w:sz="0" w:space="0" w:color="auto"/>
        <w:right w:val="none" w:sz="0" w:space="0" w:color="auto"/>
      </w:divBdr>
      <w:divsChild>
        <w:div w:id="322272208">
          <w:marLeft w:val="0"/>
          <w:marRight w:val="0"/>
          <w:marTop w:val="240"/>
          <w:marBottom w:val="240"/>
          <w:divBdr>
            <w:top w:val="none" w:sz="0" w:space="0" w:color="auto"/>
            <w:left w:val="none" w:sz="0" w:space="0" w:color="auto"/>
            <w:bottom w:val="none" w:sz="0" w:space="0" w:color="auto"/>
            <w:right w:val="none" w:sz="0" w:space="0" w:color="auto"/>
          </w:divBdr>
        </w:div>
      </w:divsChild>
    </w:div>
    <w:div w:id="67651361">
      <w:bodyDiv w:val="1"/>
      <w:marLeft w:val="0"/>
      <w:marRight w:val="0"/>
      <w:marTop w:val="0"/>
      <w:marBottom w:val="0"/>
      <w:divBdr>
        <w:top w:val="none" w:sz="0" w:space="0" w:color="auto"/>
        <w:left w:val="none" w:sz="0" w:space="0" w:color="auto"/>
        <w:bottom w:val="none" w:sz="0" w:space="0" w:color="auto"/>
        <w:right w:val="none" w:sz="0" w:space="0" w:color="auto"/>
      </w:divBdr>
    </w:div>
    <w:div w:id="82264903">
      <w:bodyDiv w:val="1"/>
      <w:marLeft w:val="0"/>
      <w:marRight w:val="0"/>
      <w:marTop w:val="0"/>
      <w:marBottom w:val="0"/>
      <w:divBdr>
        <w:top w:val="none" w:sz="0" w:space="0" w:color="auto"/>
        <w:left w:val="none" w:sz="0" w:space="0" w:color="auto"/>
        <w:bottom w:val="none" w:sz="0" w:space="0" w:color="auto"/>
        <w:right w:val="none" w:sz="0" w:space="0" w:color="auto"/>
      </w:divBdr>
      <w:divsChild>
        <w:div w:id="903563452">
          <w:marLeft w:val="0"/>
          <w:marRight w:val="0"/>
          <w:marTop w:val="0"/>
          <w:marBottom w:val="0"/>
          <w:divBdr>
            <w:top w:val="none" w:sz="0" w:space="0" w:color="auto"/>
            <w:left w:val="none" w:sz="0" w:space="0" w:color="auto"/>
            <w:bottom w:val="none" w:sz="0" w:space="0" w:color="auto"/>
            <w:right w:val="none" w:sz="0" w:space="0" w:color="auto"/>
          </w:divBdr>
        </w:div>
      </w:divsChild>
    </w:div>
    <w:div w:id="105858077">
      <w:bodyDiv w:val="1"/>
      <w:marLeft w:val="0"/>
      <w:marRight w:val="0"/>
      <w:marTop w:val="0"/>
      <w:marBottom w:val="0"/>
      <w:divBdr>
        <w:top w:val="none" w:sz="0" w:space="0" w:color="auto"/>
        <w:left w:val="none" w:sz="0" w:space="0" w:color="auto"/>
        <w:bottom w:val="none" w:sz="0" w:space="0" w:color="auto"/>
        <w:right w:val="none" w:sz="0" w:space="0" w:color="auto"/>
      </w:divBdr>
    </w:div>
    <w:div w:id="163478077">
      <w:bodyDiv w:val="1"/>
      <w:marLeft w:val="0"/>
      <w:marRight w:val="0"/>
      <w:marTop w:val="0"/>
      <w:marBottom w:val="0"/>
      <w:divBdr>
        <w:top w:val="none" w:sz="0" w:space="0" w:color="auto"/>
        <w:left w:val="none" w:sz="0" w:space="0" w:color="auto"/>
        <w:bottom w:val="none" w:sz="0" w:space="0" w:color="auto"/>
        <w:right w:val="none" w:sz="0" w:space="0" w:color="auto"/>
      </w:divBdr>
    </w:div>
    <w:div w:id="178392816">
      <w:bodyDiv w:val="1"/>
      <w:marLeft w:val="0"/>
      <w:marRight w:val="0"/>
      <w:marTop w:val="0"/>
      <w:marBottom w:val="0"/>
      <w:divBdr>
        <w:top w:val="none" w:sz="0" w:space="0" w:color="auto"/>
        <w:left w:val="none" w:sz="0" w:space="0" w:color="auto"/>
        <w:bottom w:val="none" w:sz="0" w:space="0" w:color="auto"/>
        <w:right w:val="none" w:sz="0" w:space="0" w:color="auto"/>
      </w:divBdr>
      <w:divsChild>
        <w:div w:id="1484204122">
          <w:marLeft w:val="0"/>
          <w:marRight w:val="0"/>
          <w:marTop w:val="0"/>
          <w:marBottom w:val="0"/>
          <w:divBdr>
            <w:top w:val="none" w:sz="0" w:space="0" w:color="auto"/>
            <w:left w:val="none" w:sz="0" w:space="0" w:color="auto"/>
            <w:bottom w:val="none" w:sz="0" w:space="0" w:color="auto"/>
            <w:right w:val="none" w:sz="0" w:space="0" w:color="auto"/>
          </w:divBdr>
          <w:divsChild>
            <w:div w:id="642195207">
              <w:marLeft w:val="0"/>
              <w:marRight w:val="0"/>
              <w:marTop w:val="0"/>
              <w:marBottom w:val="0"/>
              <w:divBdr>
                <w:top w:val="none" w:sz="0" w:space="0" w:color="auto"/>
                <w:left w:val="none" w:sz="0" w:space="0" w:color="auto"/>
                <w:bottom w:val="none" w:sz="0" w:space="0" w:color="auto"/>
                <w:right w:val="none" w:sz="0" w:space="0" w:color="auto"/>
              </w:divBdr>
              <w:divsChild>
                <w:div w:id="1264146235">
                  <w:marLeft w:val="0"/>
                  <w:marRight w:val="0"/>
                  <w:marTop w:val="0"/>
                  <w:marBottom w:val="0"/>
                  <w:divBdr>
                    <w:top w:val="none" w:sz="0" w:space="0" w:color="auto"/>
                    <w:left w:val="none" w:sz="0" w:space="0" w:color="auto"/>
                    <w:bottom w:val="none" w:sz="0" w:space="0" w:color="auto"/>
                    <w:right w:val="none" w:sz="0" w:space="0" w:color="auto"/>
                  </w:divBdr>
                  <w:divsChild>
                    <w:div w:id="1470896118">
                      <w:marLeft w:val="30"/>
                      <w:marRight w:val="0"/>
                      <w:marTop w:val="360"/>
                      <w:marBottom w:val="0"/>
                      <w:divBdr>
                        <w:top w:val="none" w:sz="0" w:space="0" w:color="auto"/>
                        <w:left w:val="none" w:sz="0" w:space="0" w:color="auto"/>
                        <w:bottom w:val="none" w:sz="0" w:space="0" w:color="auto"/>
                        <w:right w:val="none" w:sz="0" w:space="0" w:color="auto"/>
                      </w:divBdr>
                      <w:divsChild>
                        <w:div w:id="52435732">
                          <w:marLeft w:val="0"/>
                          <w:marRight w:val="0"/>
                          <w:marTop w:val="0"/>
                          <w:marBottom w:val="0"/>
                          <w:divBdr>
                            <w:top w:val="none" w:sz="0" w:space="0" w:color="auto"/>
                            <w:left w:val="none" w:sz="0" w:space="0" w:color="auto"/>
                            <w:bottom w:val="none" w:sz="0" w:space="0" w:color="auto"/>
                            <w:right w:val="none" w:sz="0" w:space="0" w:color="auto"/>
                          </w:divBdr>
                          <w:divsChild>
                            <w:div w:id="2021857138">
                              <w:marLeft w:val="0"/>
                              <w:marRight w:val="0"/>
                              <w:marTop w:val="0"/>
                              <w:marBottom w:val="0"/>
                              <w:divBdr>
                                <w:top w:val="none" w:sz="0" w:space="0" w:color="auto"/>
                                <w:left w:val="none" w:sz="0" w:space="0" w:color="auto"/>
                                <w:bottom w:val="none" w:sz="0" w:space="0" w:color="auto"/>
                                <w:right w:val="none" w:sz="0" w:space="0" w:color="auto"/>
                              </w:divBdr>
                              <w:divsChild>
                                <w:div w:id="623924296">
                                  <w:marLeft w:val="0"/>
                                  <w:marRight w:val="0"/>
                                  <w:marTop w:val="0"/>
                                  <w:marBottom w:val="0"/>
                                  <w:divBdr>
                                    <w:top w:val="none" w:sz="0" w:space="0" w:color="auto"/>
                                    <w:left w:val="none" w:sz="0" w:space="0" w:color="auto"/>
                                    <w:bottom w:val="none" w:sz="0" w:space="0" w:color="auto"/>
                                    <w:right w:val="none" w:sz="0" w:space="0" w:color="auto"/>
                                  </w:divBdr>
                                  <w:divsChild>
                                    <w:div w:id="15192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89640">
      <w:bodyDiv w:val="1"/>
      <w:marLeft w:val="0"/>
      <w:marRight w:val="0"/>
      <w:marTop w:val="0"/>
      <w:marBottom w:val="0"/>
      <w:divBdr>
        <w:top w:val="none" w:sz="0" w:space="0" w:color="auto"/>
        <w:left w:val="none" w:sz="0" w:space="0" w:color="auto"/>
        <w:bottom w:val="none" w:sz="0" w:space="0" w:color="auto"/>
        <w:right w:val="none" w:sz="0" w:space="0" w:color="auto"/>
      </w:divBdr>
    </w:div>
    <w:div w:id="246814864">
      <w:bodyDiv w:val="1"/>
      <w:marLeft w:val="0"/>
      <w:marRight w:val="0"/>
      <w:marTop w:val="0"/>
      <w:marBottom w:val="0"/>
      <w:divBdr>
        <w:top w:val="none" w:sz="0" w:space="0" w:color="auto"/>
        <w:left w:val="none" w:sz="0" w:space="0" w:color="auto"/>
        <w:bottom w:val="none" w:sz="0" w:space="0" w:color="auto"/>
        <w:right w:val="none" w:sz="0" w:space="0" w:color="auto"/>
      </w:divBdr>
    </w:div>
    <w:div w:id="327438884">
      <w:bodyDiv w:val="1"/>
      <w:marLeft w:val="0"/>
      <w:marRight w:val="0"/>
      <w:marTop w:val="0"/>
      <w:marBottom w:val="0"/>
      <w:divBdr>
        <w:top w:val="none" w:sz="0" w:space="0" w:color="auto"/>
        <w:left w:val="none" w:sz="0" w:space="0" w:color="auto"/>
        <w:bottom w:val="none" w:sz="0" w:space="0" w:color="auto"/>
        <w:right w:val="none" w:sz="0" w:space="0" w:color="auto"/>
      </w:divBdr>
    </w:div>
    <w:div w:id="403140333">
      <w:bodyDiv w:val="1"/>
      <w:marLeft w:val="0"/>
      <w:marRight w:val="0"/>
      <w:marTop w:val="0"/>
      <w:marBottom w:val="0"/>
      <w:divBdr>
        <w:top w:val="none" w:sz="0" w:space="0" w:color="auto"/>
        <w:left w:val="none" w:sz="0" w:space="0" w:color="auto"/>
        <w:bottom w:val="none" w:sz="0" w:space="0" w:color="auto"/>
        <w:right w:val="none" w:sz="0" w:space="0" w:color="auto"/>
      </w:divBdr>
    </w:div>
    <w:div w:id="490098533">
      <w:bodyDiv w:val="1"/>
      <w:marLeft w:val="0"/>
      <w:marRight w:val="0"/>
      <w:marTop w:val="0"/>
      <w:marBottom w:val="0"/>
      <w:divBdr>
        <w:top w:val="none" w:sz="0" w:space="0" w:color="auto"/>
        <w:left w:val="none" w:sz="0" w:space="0" w:color="auto"/>
        <w:bottom w:val="none" w:sz="0" w:space="0" w:color="auto"/>
        <w:right w:val="none" w:sz="0" w:space="0" w:color="auto"/>
      </w:divBdr>
    </w:div>
    <w:div w:id="600334588">
      <w:bodyDiv w:val="1"/>
      <w:marLeft w:val="0"/>
      <w:marRight w:val="0"/>
      <w:marTop w:val="0"/>
      <w:marBottom w:val="0"/>
      <w:divBdr>
        <w:top w:val="none" w:sz="0" w:space="0" w:color="auto"/>
        <w:left w:val="none" w:sz="0" w:space="0" w:color="auto"/>
        <w:bottom w:val="none" w:sz="0" w:space="0" w:color="auto"/>
        <w:right w:val="none" w:sz="0" w:space="0" w:color="auto"/>
      </w:divBdr>
    </w:div>
    <w:div w:id="620108108">
      <w:bodyDiv w:val="1"/>
      <w:marLeft w:val="0"/>
      <w:marRight w:val="0"/>
      <w:marTop w:val="0"/>
      <w:marBottom w:val="0"/>
      <w:divBdr>
        <w:top w:val="none" w:sz="0" w:space="0" w:color="auto"/>
        <w:left w:val="none" w:sz="0" w:space="0" w:color="auto"/>
        <w:bottom w:val="none" w:sz="0" w:space="0" w:color="auto"/>
        <w:right w:val="none" w:sz="0" w:space="0" w:color="auto"/>
      </w:divBdr>
    </w:div>
    <w:div w:id="634213547">
      <w:bodyDiv w:val="1"/>
      <w:marLeft w:val="0"/>
      <w:marRight w:val="0"/>
      <w:marTop w:val="0"/>
      <w:marBottom w:val="0"/>
      <w:divBdr>
        <w:top w:val="none" w:sz="0" w:space="0" w:color="auto"/>
        <w:left w:val="none" w:sz="0" w:space="0" w:color="auto"/>
        <w:bottom w:val="none" w:sz="0" w:space="0" w:color="auto"/>
        <w:right w:val="none" w:sz="0" w:space="0" w:color="auto"/>
      </w:divBdr>
    </w:div>
    <w:div w:id="647824946">
      <w:bodyDiv w:val="1"/>
      <w:marLeft w:val="0"/>
      <w:marRight w:val="0"/>
      <w:marTop w:val="0"/>
      <w:marBottom w:val="0"/>
      <w:divBdr>
        <w:top w:val="none" w:sz="0" w:space="0" w:color="auto"/>
        <w:left w:val="none" w:sz="0" w:space="0" w:color="auto"/>
        <w:bottom w:val="none" w:sz="0" w:space="0" w:color="auto"/>
        <w:right w:val="none" w:sz="0" w:space="0" w:color="auto"/>
      </w:divBdr>
    </w:div>
    <w:div w:id="660698166">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92390220">
      <w:bodyDiv w:val="1"/>
      <w:marLeft w:val="0"/>
      <w:marRight w:val="0"/>
      <w:marTop w:val="0"/>
      <w:marBottom w:val="0"/>
      <w:divBdr>
        <w:top w:val="none" w:sz="0" w:space="0" w:color="auto"/>
        <w:left w:val="none" w:sz="0" w:space="0" w:color="auto"/>
        <w:bottom w:val="none" w:sz="0" w:space="0" w:color="auto"/>
        <w:right w:val="none" w:sz="0" w:space="0" w:color="auto"/>
      </w:divBdr>
    </w:div>
    <w:div w:id="706876985">
      <w:bodyDiv w:val="1"/>
      <w:marLeft w:val="0"/>
      <w:marRight w:val="0"/>
      <w:marTop w:val="0"/>
      <w:marBottom w:val="0"/>
      <w:divBdr>
        <w:top w:val="none" w:sz="0" w:space="0" w:color="auto"/>
        <w:left w:val="none" w:sz="0" w:space="0" w:color="auto"/>
        <w:bottom w:val="none" w:sz="0" w:space="0" w:color="auto"/>
        <w:right w:val="none" w:sz="0" w:space="0" w:color="auto"/>
      </w:divBdr>
    </w:div>
    <w:div w:id="771515894">
      <w:bodyDiv w:val="1"/>
      <w:marLeft w:val="0"/>
      <w:marRight w:val="0"/>
      <w:marTop w:val="0"/>
      <w:marBottom w:val="0"/>
      <w:divBdr>
        <w:top w:val="none" w:sz="0" w:space="0" w:color="auto"/>
        <w:left w:val="none" w:sz="0" w:space="0" w:color="auto"/>
        <w:bottom w:val="none" w:sz="0" w:space="0" w:color="auto"/>
        <w:right w:val="none" w:sz="0" w:space="0" w:color="auto"/>
      </w:divBdr>
    </w:div>
    <w:div w:id="775636563">
      <w:bodyDiv w:val="1"/>
      <w:marLeft w:val="0"/>
      <w:marRight w:val="0"/>
      <w:marTop w:val="0"/>
      <w:marBottom w:val="0"/>
      <w:divBdr>
        <w:top w:val="none" w:sz="0" w:space="0" w:color="auto"/>
        <w:left w:val="none" w:sz="0" w:space="0" w:color="auto"/>
        <w:bottom w:val="none" w:sz="0" w:space="0" w:color="auto"/>
        <w:right w:val="none" w:sz="0" w:space="0" w:color="auto"/>
      </w:divBdr>
    </w:div>
    <w:div w:id="870845388">
      <w:bodyDiv w:val="1"/>
      <w:marLeft w:val="0"/>
      <w:marRight w:val="0"/>
      <w:marTop w:val="0"/>
      <w:marBottom w:val="0"/>
      <w:divBdr>
        <w:top w:val="none" w:sz="0" w:space="0" w:color="auto"/>
        <w:left w:val="none" w:sz="0" w:space="0" w:color="auto"/>
        <w:bottom w:val="none" w:sz="0" w:space="0" w:color="auto"/>
        <w:right w:val="none" w:sz="0" w:space="0" w:color="auto"/>
      </w:divBdr>
      <w:divsChild>
        <w:div w:id="344793532">
          <w:marLeft w:val="0"/>
          <w:marRight w:val="0"/>
          <w:marTop w:val="450"/>
          <w:marBottom w:val="450"/>
          <w:divBdr>
            <w:top w:val="none" w:sz="0" w:space="0" w:color="auto"/>
            <w:left w:val="none" w:sz="0" w:space="0" w:color="auto"/>
            <w:bottom w:val="none" w:sz="0" w:space="0" w:color="auto"/>
            <w:right w:val="none" w:sz="0" w:space="0" w:color="auto"/>
          </w:divBdr>
          <w:divsChild>
            <w:div w:id="756098338">
              <w:marLeft w:val="0"/>
              <w:marRight w:val="0"/>
              <w:marTop w:val="0"/>
              <w:marBottom w:val="0"/>
              <w:divBdr>
                <w:top w:val="none" w:sz="0" w:space="0" w:color="auto"/>
                <w:left w:val="none" w:sz="0" w:space="0" w:color="auto"/>
                <w:bottom w:val="none" w:sz="0" w:space="0" w:color="auto"/>
                <w:right w:val="none" w:sz="0" w:space="0" w:color="auto"/>
              </w:divBdr>
              <w:divsChild>
                <w:div w:id="718552583">
                  <w:marLeft w:val="0"/>
                  <w:marRight w:val="0"/>
                  <w:marTop w:val="0"/>
                  <w:marBottom w:val="0"/>
                  <w:divBdr>
                    <w:top w:val="none" w:sz="0" w:space="0" w:color="auto"/>
                    <w:left w:val="none" w:sz="0" w:space="0" w:color="auto"/>
                    <w:bottom w:val="none" w:sz="0" w:space="0" w:color="auto"/>
                    <w:right w:val="none" w:sz="0" w:space="0" w:color="auto"/>
                  </w:divBdr>
                  <w:divsChild>
                    <w:div w:id="101190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75749">
      <w:bodyDiv w:val="1"/>
      <w:marLeft w:val="0"/>
      <w:marRight w:val="0"/>
      <w:marTop w:val="0"/>
      <w:marBottom w:val="0"/>
      <w:divBdr>
        <w:top w:val="none" w:sz="0" w:space="0" w:color="auto"/>
        <w:left w:val="none" w:sz="0" w:space="0" w:color="auto"/>
        <w:bottom w:val="none" w:sz="0" w:space="0" w:color="auto"/>
        <w:right w:val="none" w:sz="0" w:space="0" w:color="auto"/>
      </w:divBdr>
    </w:div>
    <w:div w:id="897671256">
      <w:bodyDiv w:val="1"/>
      <w:marLeft w:val="0"/>
      <w:marRight w:val="0"/>
      <w:marTop w:val="0"/>
      <w:marBottom w:val="0"/>
      <w:divBdr>
        <w:top w:val="none" w:sz="0" w:space="0" w:color="auto"/>
        <w:left w:val="none" w:sz="0" w:space="0" w:color="auto"/>
        <w:bottom w:val="none" w:sz="0" w:space="0" w:color="auto"/>
        <w:right w:val="none" w:sz="0" w:space="0" w:color="auto"/>
      </w:divBdr>
    </w:div>
    <w:div w:id="932398462">
      <w:bodyDiv w:val="1"/>
      <w:marLeft w:val="0"/>
      <w:marRight w:val="0"/>
      <w:marTop w:val="0"/>
      <w:marBottom w:val="0"/>
      <w:divBdr>
        <w:top w:val="none" w:sz="0" w:space="0" w:color="auto"/>
        <w:left w:val="none" w:sz="0" w:space="0" w:color="auto"/>
        <w:bottom w:val="none" w:sz="0" w:space="0" w:color="auto"/>
        <w:right w:val="none" w:sz="0" w:space="0" w:color="auto"/>
      </w:divBdr>
    </w:div>
    <w:div w:id="933825696">
      <w:bodyDiv w:val="1"/>
      <w:marLeft w:val="0"/>
      <w:marRight w:val="0"/>
      <w:marTop w:val="0"/>
      <w:marBottom w:val="0"/>
      <w:divBdr>
        <w:top w:val="none" w:sz="0" w:space="0" w:color="auto"/>
        <w:left w:val="none" w:sz="0" w:space="0" w:color="auto"/>
        <w:bottom w:val="none" w:sz="0" w:space="0" w:color="auto"/>
        <w:right w:val="none" w:sz="0" w:space="0" w:color="auto"/>
      </w:divBdr>
    </w:div>
    <w:div w:id="953904201">
      <w:bodyDiv w:val="1"/>
      <w:marLeft w:val="0"/>
      <w:marRight w:val="0"/>
      <w:marTop w:val="0"/>
      <w:marBottom w:val="0"/>
      <w:divBdr>
        <w:top w:val="none" w:sz="0" w:space="0" w:color="auto"/>
        <w:left w:val="none" w:sz="0" w:space="0" w:color="auto"/>
        <w:bottom w:val="none" w:sz="0" w:space="0" w:color="auto"/>
        <w:right w:val="none" w:sz="0" w:space="0" w:color="auto"/>
      </w:divBdr>
    </w:div>
    <w:div w:id="966277115">
      <w:bodyDiv w:val="1"/>
      <w:marLeft w:val="0"/>
      <w:marRight w:val="0"/>
      <w:marTop w:val="0"/>
      <w:marBottom w:val="0"/>
      <w:divBdr>
        <w:top w:val="none" w:sz="0" w:space="0" w:color="auto"/>
        <w:left w:val="none" w:sz="0" w:space="0" w:color="auto"/>
        <w:bottom w:val="none" w:sz="0" w:space="0" w:color="auto"/>
        <w:right w:val="none" w:sz="0" w:space="0" w:color="auto"/>
      </w:divBdr>
    </w:div>
    <w:div w:id="1000960122">
      <w:bodyDiv w:val="1"/>
      <w:marLeft w:val="0"/>
      <w:marRight w:val="0"/>
      <w:marTop w:val="0"/>
      <w:marBottom w:val="0"/>
      <w:divBdr>
        <w:top w:val="none" w:sz="0" w:space="0" w:color="auto"/>
        <w:left w:val="none" w:sz="0" w:space="0" w:color="auto"/>
        <w:bottom w:val="none" w:sz="0" w:space="0" w:color="auto"/>
        <w:right w:val="none" w:sz="0" w:space="0" w:color="auto"/>
      </w:divBdr>
    </w:div>
    <w:div w:id="1029180411">
      <w:bodyDiv w:val="1"/>
      <w:marLeft w:val="0"/>
      <w:marRight w:val="0"/>
      <w:marTop w:val="0"/>
      <w:marBottom w:val="0"/>
      <w:divBdr>
        <w:top w:val="none" w:sz="0" w:space="0" w:color="auto"/>
        <w:left w:val="none" w:sz="0" w:space="0" w:color="auto"/>
        <w:bottom w:val="none" w:sz="0" w:space="0" w:color="auto"/>
        <w:right w:val="none" w:sz="0" w:space="0" w:color="auto"/>
      </w:divBdr>
      <w:divsChild>
        <w:div w:id="1498225841">
          <w:marLeft w:val="0"/>
          <w:marRight w:val="0"/>
          <w:marTop w:val="240"/>
          <w:marBottom w:val="0"/>
          <w:divBdr>
            <w:top w:val="none" w:sz="0" w:space="0" w:color="auto"/>
            <w:left w:val="none" w:sz="0" w:space="0" w:color="auto"/>
            <w:bottom w:val="none" w:sz="0" w:space="0" w:color="auto"/>
            <w:right w:val="none" w:sz="0" w:space="0" w:color="auto"/>
          </w:divBdr>
        </w:div>
      </w:divsChild>
    </w:div>
    <w:div w:id="1141577295">
      <w:bodyDiv w:val="1"/>
      <w:marLeft w:val="0"/>
      <w:marRight w:val="0"/>
      <w:marTop w:val="0"/>
      <w:marBottom w:val="0"/>
      <w:divBdr>
        <w:top w:val="none" w:sz="0" w:space="0" w:color="auto"/>
        <w:left w:val="none" w:sz="0" w:space="0" w:color="auto"/>
        <w:bottom w:val="none" w:sz="0" w:space="0" w:color="auto"/>
        <w:right w:val="none" w:sz="0" w:space="0" w:color="auto"/>
      </w:divBdr>
    </w:div>
    <w:div w:id="1297838248">
      <w:bodyDiv w:val="1"/>
      <w:marLeft w:val="0"/>
      <w:marRight w:val="0"/>
      <w:marTop w:val="0"/>
      <w:marBottom w:val="0"/>
      <w:divBdr>
        <w:top w:val="none" w:sz="0" w:space="0" w:color="auto"/>
        <w:left w:val="none" w:sz="0" w:space="0" w:color="auto"/>
        <w:bottom w:val="none" w:sz="0" w:space="0" w:color="auto"/>
        <w:right w:val="none" w:sz="0" w:space="0" w:color="auto"/>
      </w:divBdr>
    </w:div>
    <w:div w:id="1342513527">
      <w:bodyDiv w:val="1"/>
      <w:marLeft w:val="0"/>
      <w:marRight w:val="0"/>
      <w:marTop w:val="0"/>
      <w:marBottom w:val="0"/>
      <w:divBdr>
        <w:top w:val="none" w:sz="0" w:space="0" w:color="auto"/>
        <w:left w:val="none" w:sz="0" w:space="0" w:color="auto"/>
        <w:bottom w:val="none" w:sz="0" w:space="0" w:color="auto"/>
        <w:right w:val="none" w:sz="0" w:space="0" w:color="auto"/>
      </w:divBdr>
      <w:divsChild>
        <w:div w:id="959453908">
          <w:marLeft w:val="0"/>
          <w:marRight w:val="0"/>
          <w:marTop w:val="0"/>
          <w:marBottom w:val="0"/>
          <w:divBdr>
            <w:top w:val="none" w:sz="0" w:space="0" w:color="auto"/>
            <w:left w:val="none" w:sz="0" w:space="0" w:color="auto"/>
            <w:bottom w:val="none" w:sz="0" w:space="0" w:color="auto"/>
            <w:right w:val="none" w:sz="0" w:space="0" w:color="auto"/>
          </w:divBdr>
          <w:divsChild>
            <w:div w:id="633021140">
              <w:marLeft w:val="0"/>
              <w:marRight w:val="0"/>
              <w:marTop w:val="0"/>
              <w:marBottom w:val="0"/>
              <w:divBdr>
                <w:top w:val="none" w:sz="0" w:space="0" w:color="auto"/>
                <w:left w:val="none" w:sz="0" w:space="0" w:color="auto"/>
                <w:bottom w:val="none" w:sz="0" w:space="0" w:color="auto"/>
                <w:right w:val="none" w:sz="0" w:space="0" w:color="auto"/>
              </w:divBdr>
              <w:divsChild>
                <w:div w:id="2065985865">
                  <w:marLeft w:val="0"/>
                  <w:marRight w:val="0"/>
                  <w:marTop w:val="0"/>
                  <w:marBottom w:val="0"/>
                  <w:divBdr>
                    <w:top w:val="none" w:sz="0" w:space="0" w:color="auto"/>
                    <w:left w:val="none" w:sz="0" w:space="0" w:color="auto"/>
                    <w:bottom w:val="none" w:sz="0" w:space="0" w:color="auto"/>
                    <w:right w:val="none" w:sz="0" w:space="0" w:color="auto"/>
                  </w:divBdr>
                  <w:divsChild>
                    <w:div w:id="1441140086">
                      <w:marLeft w:val="0"/>
                      <w:marRight w:val="0"/>
                      <w:marTop w:val="0"/>
                      <w:marBottom w:val="0"/>
                      <w:divBdr>
                        <w:top w:val="none" w:sz="0" w:space="0" w:color="auto"/>
                        <w:left w:val="none" w:sz="0" w:space="0" w:color="auto"/>
                        <w:bottom w:val="none" w:sz="0" w:space="0" w:color="auto"/>
                        <w:right w:val="none" w:sz="0" w:space="0" w:color="auto"/>
                      </w:divBdr>
                      <w:divsChild>
                        <w:div w:id="1704212860">
                          <w:marLeft w:val="0"/>
                          <w:marRight w:val="0"/>
                          <w:marTop w:val="0"/>
                          <w:marBottom w:val="0"/>
                          <w:divBdr>
                            <w:top w:val="none" w:sz="0" w:space="0" w:color="auto"/>
                            <w:left w:val="none" w:sz="0" w:space="0" w:color="auto"/>
                            <w:bottom w:val="none" w:sz="0" w:space="0" w:color="auto"/>
                            <w:right w:val="none" w:sz="0" w:space="0" w:color="auto"/>
                          </w:divBdr>
                          <w:divsChild>
                            <w:div w:id="673066954">
                              <w:marLeft w:val="0"/>
                              <w:marRight w:val="0"/>
                              <w:marTop w:val="0"/>
                              <w:marBottom w:val="0"/>
                              <w:divBdr>
                                <w:top w:val="none" w:sz="0" w:space="0" w:color="auto"/>
                                <w:left w:val="none" w:sz="0" w:space="0" w:color="auto"/>
                                <w:bottom w:val="none" w:sz="0" w:space="0" w:color="auto"/>
                                <w:right w:val="none" w:sz="0" w:space="0" w:color="auto"/>
                              </w:divBdr>
                              <w:divsChild>
                                <w:div w:id="2111966146">
                                  <w:marLeft w:val="0"/>
                                  <w:marRight w:val="0"/>
                                  <w:marTop w:val="0"/>
                                  <w:marBottom w:val="0"/>
                                  <w:divBdr>
                                    <w:top w:val="none" w:sz="0" w:space="0" w:color="auto"/>
                                    <w:left w:val="none" w:sz="0" w:space="0" w:color="auto"/>
                                    <w:bottom w:val="none" w:sz="0" w:space="0" w:color="auto"/>
                                    <w:right w:val="none" w:sz="0" w:space="0" w:color="auto"/>
                                  </w:divBdr>
                                  <w:divsChild>
                                    <w:div w:id="2054696152">
                                      <w:marLeft w:val="0"/>
                                      <w:marRight w:val="0"/>
                                      <w:marTop w:val="0"/>
                                      <w:marBottom w:val="0"/>
                                      <w:divBdr>
                                        <w:top w:val="none" w:sz="0" w:space="0" w:color="auto"/>
                                        <w:left w:val="none" w:sz="0" w:space="0" w:color="auto"/>
                                        <w:bottom w:val="none" w:sz="0" w:space="0" w:color="auto"/>
                                        <w:right w:val="none" w:sz="0" w:space="0" w:color="auto"/>
                                      </w:divBdr>
                                      <w:divsChild>
                                        <w:div w:id="1415518573">
                                          <w:marLeft w:val="0"/>
                                          <w:marRight w:val="0"/>
                                          <w:marTop w:val="0"/>
                                          <w:marBottom w:val="0"/>
                                          <w:divBdr>
                                            <w:top w:val="none" w:sz="0" w:space="0" w:color="auto"/>
                                            <w:left w:val="none" w:sz="0" w:space="0" w:color="auto"/>
                                            <w:bottom w:val="none" w:sz="0" w:space="0" w:color="auto"/>
                                            <w:right w:val="none" w:sz="0" w:space="0" w:color="auto"/>
                                          </w:divBdr>
                                          <w:divsChild>
                                            <w:div w:id="778110820">
                                              <w:marLeft w:val="0"/>
                                              <w:marRight w:val="0"/>
                                              <w:marTop w:val="0"/>
                                              <w:marBottom w:val="0"/>
                                              <w:divBdr>
                                                <w:top w:val="none" w:sz="0" w:space="0" w:color="auto"/>
                                                <w:left w:val="none" w:sz="0" w:space="0" w:color="auto"/>
                                                <w:bottom w:val="none" w:sz="0" w:space="0" w:color="auto"/>
                                                <w:right w:val="none" w:sz="0" w:space="0" w:color="auto"/>
                                              </w:divBdr>
                                              <w:divsChild>
                                                <w:div w:id="93979983">
                                                  <w:marLeft w:val="0"/>
                                                  <w:marRight w:val="0"/>
                                                  <w:marTop w:val="0"/>
                                                  <w:marBottom w:val="0"/>
                                                  <w:divBdr>
                                                    <w:top w:val="none" w:sz="0" w:space="0" w:color="auto"/>
                                                    <w:left w:val="none" w:sz="0" w:space="0" w:color="auto"/>
                                                    <w:bottom w:val="none" w:sz="0" w:space="0" w:color="auto"/>
                                                    <w:right w:val="none" w:sz="0" w:space="0" w:color="auto"/>
                                                  </w:divBdr>
                                                </w:div>
                                              </w:divsChild>
                                            </w:div>
                                            <w:div w:id="1097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269912">
      <w:bodyDiv w:val="1"/>
      <w:marLeft w:val="0"/>
      <w:marRight w:val="0"/>
      <w:marTop w:val="0"/>
      <w:marBottom w:val="0"/>
      <w:divBdr>
        <w:top w:val="none" w:sz="0" w:space="0" w:color="auto"/>
        <w:left w:val="none" w:sz="0" w:space="0" w:color="auto"/>
        <w:bottom w:val="none" w:sz="0" w:space="0" w:color="auto"/>
        <w:right w:val="none" w:sz="0" w:space="0" w:color="auto"/>
      </w:divBdr>
    </w:div>
    <w:div w:id="1395852552">
      <w:marLeft w:val="0"/>
      <w:marRight w:val="0"/>
      <w:marTop w:val="0"/>
      <w:marBottom w:val="0"/>
      <w:divBdr>
        <w:top w:val="none" w:sz="0" w:space="0" w:color="auto"/>
        <w:left w:val="none" w:sz="0" w:space="0" w:color="auto"/>
        <w:bottom w:val="none" w:sz="0" w:space="0" w:color="auto"/>
        <w:right w:val="none" w:sz="0" w:space="0" w:color="auto"/>
      </w:divBdr>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
    <w:div w:id="1455171157">
      <w:bodyDiv w:val="1"/>
      <w:marLeft w:val="0"/>
      <w:marRight w:val="0"/>
      <w:marTop w:val="0"/>
      <w:marBottom w:val="0"/>
      <w:divBdr>
        <w:top w:val="none" w:sz="0" w:space="0" w:color="auto"/>
        <w:left w:val="none" w:sz="0" w:space="0" w:color="auto"/>
        <w:bottom w:val="none" w:sz="0" w:space="0" w:color="auto"/>
        <w:right w:val="none" w:sz="0" w:space="0" w:color="auto"/>
      </w:divBdr>
    </w:div>
    <w:div w:id="1480538208">
      <w:bodyDiv w:val="1"/>
      <w:marLeft w:val="0"/>
      <w:marRight w:val="0"/>
      <w:marTop w:val="0"/>
      <w:marBottom w:val="0"/>
      <w:divBdr>
        <w:top w:val="none" w:sz="0" w:space="0" w:color="auto"/>
        <w:left w:val="none" w:sz="0" w:space="0" w:color="auto"/>
        <w:bottom w:val="none" w:sz="0" w:space="0" w:color="auto"/>
        <w:right w:val="none" w:sz="0" w:space="0" w:color="auto"/>
      </w:divBdr>
    </w:div>
    <w:div w:id="1501851838">
      <w:bodyDiv w:val="1"/>
      <w:marLeft w:val="0"/>
      <w:marRight w:val="0"/>
      <w:marTop w:val="0"/>
      <w:marBottom w:val="0"/>
      <w:divBdr>
        <w:top w:val="none" w:sz="0" w:space="0" w:color="auto"/>
        <w:left w:val="none" w:sz="0" w:space="0" w:color="auto"/>
        <w:bottom w:val="none" w:sz="0" w:space="0" w:color="auto"/>
        <w:right w:val="none" w:sz="0" w:space="0" w:color="auto"/>
      </w:divBdr>
    </w:div>
    <w:div w:id="1608077305">
      <w:bodyDiv w:val="1"/>
      <w:marLeft w:val="0"/>
      <w:marRight w:val="0"/>
      <w:marTop w:val="0"/>
      <w:marBottom w:val="0"/>
      <w:divBdr>
        <w:top w:val="none" w:sz="0" w:space="0" w:color="auto"/>
        <w:left w:val="none" w:sz="0" w:space="0" w:color="auto"/>
        <w:bottom w:val="none" w:sz="0" w:space="0" w:color="auto"/>
        <w:right w:val="none" w:sz="0" w:space="0" w:color="auto"/>
      </w:divBdr>
      <w:divsChild>
        <w:div w:id="32004148">
          <w:marLeft w:val="0"/>
          <w:marRight w:val="0"/>
          <w:marTop w:val="0"/>
          <w:marBottom w:val="0"/>
          <w:divBdr>
            <w:top w:val="none" w:sz="0" w:space="0" w:color="auto"/>
            <w:left w:val="none" w:sz="0" w:space="0" w:color="auto"/>
            <w:bottom w:val="none" w:sz="0" w:space="0" w:color="auto"/>
            <w:right w:val="none" w:sz="0" w:space="0" w:color="auto"/>
          </w:divBdr>
          <w:divsChild>
            <w:div w:id="1126971886">
              <w:marLeft w:val="0"/>
              <w:marRight w:val="0"/>
              <w:marTop w:val="0"/>
              <w:marBottom w:val="450"/>
              <w:divBdr>
                <w:top w:val="none" w:sz="0" w:space="0" w:color="auto"/>
                <w:left w:val="none" w:sz="0" w:space="0" w:color="auto"/>
                <w:bottom w:val="none" w:sz="0" w:space="0" w:color="auto"/>
                <w:right w:val="none" w:sz="0" w:space="0" w:color="auto"/>
              </w:divBdr>
              <w:divsChild>
                <w:div w:id="1109200712">
                  <w:marLeft w:val="-450"/>
                  <w:marRight w:val="-450"/>
                  <w:marTop w:val="0"/>
                  <w:marBottom w:val="0"/>
                  <w:divBdr>
                    <w:top w:val="none" w:sz="0" w:space="0" w:color="auto"/>
                    <w:left w:val="none" w:sz="0" w:space="0" w:color="auto"/>
                    <w:bottom w:val="none" w:sz="0" w:space="0" w:color="auto"/>
                    <w:right w:val="none" w:sz="0" w:space="0" w:color="auto"/>
                  </w:divBdr>
                  <w:divsChild>
                    <w:div w:id="2131320567">
                      <w:marLeft w:val="0"/>
                      <w:marRight w:val="0"/>
                      <w:marTop w:val="0"/>
                      <w:marBottom w:val="0"/>
                      <w:divBdr>
                        <w:top w:val="none" w:sz="0" w:space="0" w:color="auto"/>
                        <w:left w:val="none" w:sz="0" w:space="0" w:color="auto"/>
                        <w:bottom w:val="none" w:sz="0" w:space="0" w:color="auto"/>
                        <w:right w:val="none" w:sz="0" w:space="0" w:color="auto"/>
                      </w:divBdr>
                      <w:divsChild>
                        <w:div w:id="21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769948">
      <w:bodyDiv w:val="1"/>
      <w:marLeft w:val="0"/>
      <w:marRight w:val="0"/>
      <w:marTop w:val="0"/>
      <w:marBottom w:val="0"/>
      <w:divBdr>
        <w:top w:val="none" w:sz="0" w:space="0" w:color="auto"/>
        <w:left w:val="none" w:sz="0" w:space="0" w:color="auto"/>
        <w:bottom w:val="none" w:sz="0" w:space="0" w:color="auto"/>
        <w:right w:val="none" w:sz="0" w:space="0" w:color="auto"/>
      </w:divBdr>
      <w:divsChild>
        <w:div w:id="1191721280">
          <w:marLeft w:val="0"/>
          <w:marRight w:val="0"/>
          <w:marTop w:val="0"/>
          <w:marBottom w:val="0"/>
          <w:divBdr>
            <w:top w:val="none" w:sz="0" w:space="0" w:color="auto"/>
            <w:left w:val="none" w:sz="0" w:space="0" w:color="auto"/>
            <w:bottom w:val="none" w:sz="0" w:space="0" w:color="auto"/>
            <w:right w:val="none" w:sz="0" w:space="0" w:color="auto"/>
          </w:divBdr>
          <w:divsChild>
            <w:div w:id="47460017">
              <w:marLeft w:val="0"/>
              <w:marRight w:val="0"/>
              <w:marTop w:val="0"/>
              <w:marBottom w:val="0"/>
              <w:divBdr>
                <w:top w:val="none" w:sz="0" w:space="0" w:color="auto"/>
                <w:left w:val="none" w:sz="0" w:space="0" w:color="auto"/>
                <w:bottom w:val="none" w:sz="0" w:space="0" w:color="auto"/>
                <w:right w:val="none" w:sz="0" w:space="0" w:color="auto"/>
              </w:divBdr>
              <w:divsChild>
                <w:div w:id="57680281">
                  <w:marLeft w:val="0"/>
                  <w:marRight w:val="0"/>
                  <w:marTop w:val="0"/>
                  <w:marBottom w:val="0"/>
                  <w:divBdr>
                    <w:top w:val="none" w:sz="0" w:space="0" w:color="auto"/>
                    <w:left w:val="none" w:sz="0" w:space="0" w:color="auto"/>
                    <w:bottom w:val="none" w:sz="0" w:space="0" w:color="auto"/>
                    <w:right w:val="none" w:sz="0" w:space="0" w:color="auto"/>
                  </w:divBdr>
                  <w:divsChild>
                    <w:div w:id="1689021838">
                      <w:marLeft w:val="0"/>
                      <w:marRight w:val="0"/>
                      <w:marTop w:val="0"/>
                      <w:marBottom w:val="0"/>
                      <w:divBdr>
                        <w:top w:val="none" w:sz="0" w:space="0" w:color="auto"/>
                        <w:left w:val="none" w:sz="0" w:space="0" w:color="auto"/>
                        <w:bottom w:val="none" w:sz="0" w:space="0" w:color="auto"/>
                        <w:right w:val="none" w:sz="0" w:space="0" w:color="auto"/>
                      </w:divBdr>
                      <w:divsChild>
                        <w:div w:id="1297370323">
                          <w:marLeft w:val="0"/>
                          <w:marRight w:val="0"/>
                          <w:marTop w:val="0"/>
                          <w:marBottom w:val="0"/>
                          <w:divBdr>
                            <w:top w:val="none" w:sz="0" w:space="0" w:color="auto"/>
                            <w:left w:val="none" w:sz="0" w:space="0" w:color="auto"/>
                            <w:bottom w:val="none" w:sz="0" w:space="0" w:color="auto"/>
                            <w:right w:val="none" w:sz="0" w:space="0" w:color="auto"/>
                          </w:divBdr>
                          <w:divsChild>
                            <w:div w:id="960116228">
                              <w:marLeft w:val="0"/>
                              <w:marRight w:val="0"/>
                              <w:marTop w:val="0"/>
                              <w:marBottom w:val="0"/>
                              <w:divBdr>
                                <w:top w:val="none" w:sz="0" w:space="0" w:color="auto"/>
                                <w:left w:val="none" w:sz="0" w:space="0" w:color="auto"/>
                                <w:bottom w:val="none" w:sz="0" w:space="0" w:color="auto"/>
                                <w:right w:val="none" w:sz="0" w:space="0" w:color="auto"/>
                              </w:divBdr>
                              <w:divsChild>
                                <w:div w:id="1942713733">
                                  <w:marLeft w:val="0"/>
                                  <w:marRight w:val="0"/>
                                  <w:marTop w:val="0"/>
                                  <w:marBottom w:val="0"/>
                                  <w:divBdr>
                                    <w:top w:val="none" w:sz="0" w:space="0" w:color="auto"/>
                                    <w:left w:val="none" w:sz="0" w:space="0" w:color="auto"/>
                                    <w:bottom w:val="none" w:sz="0" w:space="0" w:color="auto"/>
                                    <w:right w:val="none" w:sz="0" w:space="0" w:color="auto"/>
                                  </w:divBdr>
                                </w:div>
                                <w:div w:id="2079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472955">
      <w:bodyDiv w:val="1"/>
      <w:marLeft w:val="0"/>
      <w:marRight w:val="0"/>
      <w:marTop w:val="0"/>
      <w:marBottom w:val="0"/>
      <w:divBdr>
        <w:top w:val="none" w:sz="0" w:space="0" w:color="auto"/>
        <w:left w:val="none" w:sz="0" w:space="0" w:color="auto"/>
        <w:bottom w:val="none" w:sz="0" w:space="0" w:color="auto"/>
        <w:right w:val="none" w:sz="0" w:space="0" w:color="auto"/>
      </w:divBdr>
    </w:div>
    <w:div w:id="1719473912">
      <w:bodyDiv w:val="1"/>
      <w:marLeft w:val="0"/>
      <w:marRight w:val="0"/>
      <w:marTop w:val="0"/>
      <w:marBottom w:val="0"/>
      <w:divBdr>
        <w:top w:val="none" w:sz="0" w:space="0" w:color="auto"/>
        <w:left w:val="none" w:sz="0" w:space="0" w:color="auto"/>
        <w:bottom w:val="none" w:sz="0" w:space="0" w:color="auto"/>
        <w:right w:val="none" w:sz="0" w:space="0" w:color="auto"/>
      </w:divBdr>
    </w:div>
    <w:div w:id="1742168968">
      <w:bodyDiv w:val="1"/>
      <w:marLeft w:val="0"/>
      <w:marRight w:val="0"/>
      <w:marTop w:val="0"/>
      <w:marBottom w:val="0"/>
      <w:divBdr>
        <w:top w:val="none" w:sz="0" w:space="0" w:color="auto"/>
        <w:left w:val="none" w:sz="0" w:space="0" w:color="auto"/>
        <w:bottom w:val="none" w:sz="0" w:space="0" w:color="auto"/>
        <w:right w:val="none" w:sz="0" w:space="0" w:color="auto"/>
      </w:divBdr>
    </w:div>
    <w:div w:id="1788356997">
      <w:bodyDiv w:val="1"/>
      <w:marLeft w:val="0"/>
      <w:marRight w:val="0"/>
      <w:marTop w:val="0"/>
      <w:marBottom w:val="0"/>
      <w:divBdr>
        <w:top w:val="none" w:sz="0" w:space="0" w:color="auto"/>
        <w:left w:val="none" w:sz="0" w:space="0" w:color="auto"/>
        <w:bottom w:val="none" w:sz="0" w:space="0" w:color="auto"/>
        <w:right w:val="none" w:sz="0" w:space="0" w:color="auto"/>
      </w:divBdr>
      <w:divsChild>
        <w:div w:id="362825752">
          <w:marLeft w:val="0"/>
          <w:marRight w:val="0"/>
          <w:marTop w:val="0"/>
          <w:marBottom w:val="0"/>
          <w:divBdr>
            <w:top w:val="none" w:sz="0" w:space="0" w:color="auto"/>
            <w:left w:val="none" w:sz="0" w:space="0" w:color="auto"/>
            <w:bottom w:val="none" w:sz="0" w:space="0" w:color="auto"/>
            <w:right w:val="none" w:sz="0" w:space="0" w:color="auto"/>
          </w:divBdr>
          <w:divsChild>
            <w:div w:id="1380743217">
              <w:marLeft w:val="0"/>
              <w:marRight w:val="0"/>
              <w:marTop w:val="0"/>
              <w:marBottom w:val="0"/>
              <w:divBdr>
                <w:top w:val="single" w:sz="6" w:space="0" w:color="D1D1D1"/>
                <w:left w:val="none" w:sz="0" w:space="0" w:color="auto"/>
                <w:bottom w:val="none" w:sz="0" w:space="0" w:color="auto"/>
                <w:right w:val="none" w:sz="0" w:space="0" w:color="auto"/>
              </w:divBdr>
              <w:divsChild>
                <w:div w:id="1366979898">
                  <w:marLeft w:val="0"/>
                  <w:marRight w:val="0"/>
                  <w:marTop w:val="0"/>
                  <w:marBottom w:val="0"/>
                  <w:divBdr>
                    <w:top w:val="none" w:sz="0" w:space="0" w:color="auto"/>
                    <w:left w:val="none" w:sz="0" w:space="0" w:color="auto"/>
                    <w:bottom w:val="none" w:sz="0" w:space="0" w:color="auto"/>
                    <w:right w:val="none" w:sz="0" w:space="0" w:color="auto"/>
                  </w:divBdr>
                  <w:divsChild>
                    <w:div w:id="611521686">
                      <w:marLeft w:val="0"/>
                      <w:marRight w:val="0"/>
                      <w:marTop w:val="0"/>
                      <w:marBottom w:val="0"/>
                      <w:divBdr>
                        <w:top w:val="none" w:sz="0" w:space="0" w:color="auto"/>
                        <w:left w:val="none" w:sz="0" w:space="0" w:color="auto"/>
                        <w:bottom w:val="none" w:sz="0" w:space="0" w:color="auto"/>
                        <w:right w:val="none" w:sz="0" w:space="0" w:color="auto"/>
                      </w:divBdr>
                      <w:divsChild>
                        <w:div w:id="15857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06023">
      <w:bodyDiv w:val="1"/>
      <w:marLeft w:val="0"/>
      <w:marRight w:val="0"/>
      <w:marTop w:val="0"/>
      <w:marBottom w:val="0"/>
      <w:divBdr>
        <w:top w:val="none" w:sz="0" w:space="0" w:color="auto"/>
        <w:left w:val="none" w:sz="0" w:space="0" w:color="auto"/>
        <w:bottom w:val="none" w:sz="0" w:space="0" w:color="auto"/>
        <w:right w:val="none" w:sz="0" w:space="0" w:color="auto"/>
      </w:divBdr>
    </w:div>
    <w:div w:id="1881892532">
      <w:bodyDiv w:val="1"/>
      <w:marLeft w:val="0"/>
      <w:marRight w:val="0"/>
      <w:marTop w:val="0"/>
      <w:marBottom w:val="0"/>
      <w:divBdr>
        <w:top w:val="none" w:sz="0" w:space="0" w:color="auto"/>
        <w:left w:val="none" w:sz="0" w:space="0" w:color="auto"/>
        <w:bottom w:val="none" w:sz="0" w:space="0" w:color="auto"/>
        <w:right w:val="none" w:sz="0" w:space="0" w:color="auto"/>
      </w:divBdr>
      <w:divsChild>
        <w:div w:id="908273603">
          <w:marLeft w:val="0"/>
          <w:marRight w:val="0"/>
          <w:marTop w:val="0"/>
          <w:marBottom w:val="0"/>
          <w:divBdr>
            <w:top w:val="none" w:sz="0" w:space="0" w:color="auto"/>
            <w:left w:val="none" w:sz="0" w:space="0" w:color="auto"/>
            <w:bottom w:val="none" w:sz="0" w:space="0" w:color="auto"/>
            <w:right w:val="none" w:sz="0" w:space="0" w:color="auto"/>
          </w:divBdr>
          <w:divsChild>
            <w:div w:id="260379007">
              <w:marLeft w:val="0"/>
              <w:marRight w:val="0"/>
              <w:marTop w:val="0"/>
              <w:marBottom w:val="0"/>
              <w:divBdr>
                <w:top w:val="none" w:sz="0" w:space="0" w:color="auto"/>
                <w:left w:val="none" w:sz="0" w:space="0" w:color="auto"/>
                <w:bottom w:val="none" w:sz="0" w:space="0" w:color="auto"/>
                <w:right w:val="none" w:sz="0" w:space="0" w:color="auto"/>
              </w:divBdr>
              <w:divsChild>
                <w:div w:id="679427804">
                  <w:marLeft w:val="0"/>
                  <w:marRight w:val="0"/>
                  <w:marTop w:val="0"/>
                  <w:marBottom w:val="0"/>
                  <w:divBdr>
                    <w:top w:val="none" w:sz="0" w:space="0" w:color="auto"/>
                    <w:left w:val="none" w:sz="0" w:space="0" w:color="auto"/>
                    <w:bottom w:val="none" w:sz="0" w:space="0" w:color="auto"/>
                    <w:right w:val="none" w:sz="0" w:space="0" w:color="auto"/>
                  </w:divBdr>
                  <w:divsChild>
                    <w:div w:id="568268158">
                      <w:marLeft w:val="30"/>
                      <w:marRight w:val="0"/>
                      <w:marTop w:val="360"/>
                      <w:marBottom w:val="0"/>
                      <w:divBdr>
                        <w:top w:val="none" w:sz="0" w:space="0" w:color="auto"/>
                        <w:left w:val="none" w:sz="0" w:space="0" w:color="auto"/>
                        <w:bottom w:val="none" w:sz="0" w:space="0" w:color="auto"/>
                        <w:right w:val="none" w:sz="0" w:space="0" w:color="auto"/>
                      </w:divBdr>
                      <w:divsChild>
                        <w:div w:id="1563517836">
                          <w:marLeft w:val="0"/>
                          <w:marRight w:val="0"/>
                          <w:marTop w:val="0"/>
                          <w:marBottom w:val="0"/>
                          <w:divBdr>
                            <w:top w:val="none" w:sz="0" w:space="0" w:color="auto"/>
                            <w:left w:val="none" w:sz="0" w:space="0" w:color="auto"/>
                            <w:bottom w:val="none" w:sz="0" w:space="0" w:color="auto"/>
                            <w:right w:val="none" w:sz="0" w:space="0" w:color="auto"/>
                          </w:divBdr>
                          <w:divsChild>
                            <w:div w:id="344937634">
                              <w:marLeft w:val="0"/>
                              <w:marRight w:val="0"/>
                              <w:marTop w:val="0"/>
                              <w:marBottom w:val="0"/>
                              <w:divBdr>
                                <w:top w:val="none" w:sz="0" w:space="0" w:color="auto"/>
                                <w:left w:val="none" w:sz="0" w:space="0" w:color="auto"/>
                                <w:bottom w:val="none" w:sz="0" w:space="0" w:color="auto"/>
                                <w:right w:val="none" w:sz="0" w:space="0" w:color="auto"/>
                              </w:divBdr>
                              <w:divsChild>
                                <w:div w:id="1999261782">
                                  <w:marLeft w:val="0"/>
                                  <w:marRight w:val="0"/>
                                  <w:marTop w:val="0"/>
                                  <w:marBottom w:val="0"/>
                                  <w:divBdr>
                                    <w:top w:val="none" w:sz="0" w:space="0" w:color="auto"/>
                                    <w:left w:val="none" w:sz="0" w:space="0" w:color="auto"/>
                                    <w:bottom w:val="none" w:sz="0" w:space="0" w:color="auto"/>
                                    <w:right w:val="none" w:sz="0" w:space="0" w:color="auto"/>
                                  </w:divBdr>
                                  <w:divsChild>
                                    <w:div w:id="14905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410637">
                      <w:marLeft w:val="0"/>
                      <w:marRight w:val="0"/>
                      <w:marTop w:val="0"/>
                      <w:marBottom w:val="0"/>
                      <w:divBdr>
                        <w:top w:val="none" w:sz="0" w:space="0" w:color="auto"/>
                        <w:left w:val="none" w:sz="0" w:space="0" w:color="auto"/>
                        <w:bottom w:val="none" w:sz="0" w:space="0" w:color="auto"/>
                        <w:right w:val="none" w:sz="0" w:space="0" w:color="auto"/>
                      </w:divBdr>
                      <w:divsChild>
                        <w:div w:id="1774931083">
                          <w:marLeft w:val="0"/>
                          <w:marRight w:val="0"/>
                          <w:marTop w:val="0"/>
                          <w:marBottom w:val="0"/>
                          <w:divBdr>
                            <w:top w:val="none" w:sz="0" w:space="0" w:color="auto"/>
                            <w:left w:val="none" w:sz="0" w:space="0" w:color="auto"/>
                            <w:bottom w:val="none" w:sz="0" w:space="0" w:color="auto"/>
                            <w:right w:val="none" w:sz="0" w:space="0" w:color="auto"/>
                          </w:divBdr>
                          <w:divsChild>
                            <w:div w:id="145053301">
                              <w:marLeft w:val="0"/>
                              <w:marRight w:val="0"/>
                              <w:marTop w:val="0"/>
                              <w:marBottom w:val="0"/>
                              <w:divBdr>
                                <w:top w:val="none" w:sz="0" w:space="0" w:color="auto"/>
                                <w:left w:val="none" w:sz="0" w:space="0" w:color="auto"/>
                                <w:bottom w:val="none" w:sz="0" w:space="0" w:color="auto"/>
                                <w:right w:val="none" w:sz="0" w:space="0" w:color="auto"/>
                              </w:divBdr>
                              <w:divsChild>
                                <w:div w:id="74057410">
                                  <w:marLeft w:val="0"/>
                                  <w:marRight w:val="0"/>
                                  <w:marTop w:val="0"/>
                                  <w:marBottom w:val="0"/>
                                  <w:divBdr>
                                    <w:top w:val="none" w:sz="0" w:space="0" w:color="auto"/>
                                    <w:left w:val="none" w:sz="0" w:space="0" w:color="auto"/>
                                    <w:bottom w:val="none" w:sz="0" w:space="0" w:color="auto"/>
                                    <w:right w:val="none" w:sz="0" w:space="0" w:color="auto"/>
                                  </w:divBdr>
                                  <w:divsChild>
                                    <w:div w:id="2081443917">
                                      <w:marLeft w:val="0"/>
                                      <w:marRight w:val="0"/>
                                      <w:marTop w:val="0"/>
                                      <w:marBottom w:val="0"/>
                                      <w:divBdr>
                                        <w:top w:val="none" w:sz="0" w:space="0" w:color="auto"/>
                                        <w:left w:val="none" w:sz="0" w:space="0" w:color="auto"/>
                                        <w:bottom w:val="none" w:sz="0" w:space="0" w:color="auto"/>
                                        <w:right w:val="none" w:sz="0" w:space="0" w:color="auto"/>
                                      </w:divBdr>
                                    </w:div>
                                    <w:div w:id="1142036665">
                                      <w:marLeft w:val="0"/>
                                      <w:marRight w:val="0"/>
                                      <w:marTop w:val="0"/>
                                      <w:marBottom w:val="0"/>
                                      <w:divBdr>
                                        <w:top w:val="none" w:sz="0" w:space="0" w:color="auto"/>
                                        <w:left w:val="none" w:sz="0" w:space="0" w:color="auto"/>
                                        <w:bottom w:val="none" w:sz="0" w:space="0" w:color="auto"/>
                                        <w:right w:val="none" w:sz="0" w:space="0" w:color="auto"/>
                                      </w:divBdr>
                                    </w:div>
                                    <w:div w:id="69281729">
                                      <w:marLeft w:val="0"/>
                                      <w:marRight w:val="0"/>
                                      <w:marTop w:val="0"/>
                                      <w:marBottom w:val="0"/>
                                      <w:divBdr>
                                        <w:top w:val="none" w:sz="0" w:space="0" w:color="auto"/>
                                        <w:left w:val="none" w:sz="0" w:space="0" w:color="auto"/>
                                        <w:bottom w:val="none" w:sz="0" w:space="0" w:color="auto"/>
                                        <w:right w:val="none" w:sz="0" w:space="0" w:color="auto"/>
                                      </w:divBdr>
                                    </w:div>
                                    <w:div w:id="949242722">
                                      <w:marLeft w:val="0"/>
                                      <w:marRight w:val="0"/>
                                      <w:marTop w:val="0"/>
                                      <w:marBottom w:val="0"/>
                                      <w:divBdr>
                                        <w:top w:val="none" w:sz="0" w:space="0" w:color="auto"/>
                                        <w:left w:val="none" w:sz="0" w:space="0" w:color="auto"/>
                                        <w:bottom w:val="none" w:sz="0" w:space="0" w:color="auto"/>
                                        <w:right w:val="none" w:sz="0" w:space="0" w:color="auto"/>
                                      </w:divBdr>
                                    </w:div>
                                  </w:divsChild>
                                </w:div>
                                <w:div w:id="942497036">
                                  <w:marLeft w:val="0"/>
                                  <w:marRight w:val="0"/>
                                  <w:marTop w:val="0"/>
                                  <w:marBottom w:val="0"/>
                                  <w:divBdr>
                                    <w:top w:val="none" w:sz="0" w:space="0" w:color="auto"/>
                                    <w:left w:val="none" w:sz="0" w:space="0" w:color="auto"/>
                                    <w:bottom w:val="none" w:sz="0" w:space="0" w:color="auto"/>
                                    <w:right w:val="none" w:sz="0" w:space="0" w:color="auto"/>
                                  </w:divBdr>
                                  <w:divsChild>
                                    <w:div w:id="20405130">
                                      <w:marLeft w:val="0"/>
                                      <w:marRight w:val="0"/>
                                      <w:marTop w:val="0"/>
                                      <w:marBottom w:val="0"/>
                                      <w:divBdr>
                                        <w:top w:val="none" w:sz="0" w:space="0" w:color="auto"/>
                                        <w:left w:val="none" w:sz="0" w:space="0" w:color="auto"/>
                                        <w:bottom w:val="none" w:sz="0" w:space="0" w:color="auto"/>
                                        <w:right w:val="none" w:sz="0" w:space="0" w:color="auto"/>
                                      </w:divBdr>
                                    </w:div>
                                    <w:div w:id="1844125767">
                                      <w:marLeft w:val="0"/>
                                      <w:marRight w:val="0"/>
                                      <w:marTop w:val="0"/>
                                      <w:marBottom w:val="0"/>
                                      <w:divBdr>
                                        <w:top w:val="none" w:sz="0" w:space="0" w:color="auto"/>
                                        <w:left w:val="none" w:sz="0" w:space="0" w:color="auto"/>
                                        <w:bottom w:val="none" w:sz="0" w:space="0" w:color="auto"/>
                                        <w:right w:val="none" w:sz="0" w:space="0" w:color="auto"/>
                                      </w:divBdr>
                                    </w:div>
                                    <w:div w:id="1730612007">
                                      <w:marLeft w:val="0"/>
                                      <w:marRight w:val="0"/>
                                      <w:marTop w:val="0"/>
                                      <w:marBottom w:val="0"/>
                                      <w:divBdr>
                                        <w:top w:val="none" w:sz="0" w:space="0" w:color="auto"/>
                                        <w:left w:val="none" w:sz="0" w:space="0" w:color="auto"/>
                                        <w:bottom w:val="none" w:sz="0" w:space="0" w:color="auto"/>
                                        <w:right w:val="none" w:sz="0" w:space="0" w:color="auto"/>
                                      </w:divBdr>
                                    </w:div>
                                    <w:div w:id="1851337718">
                                      <w:marLeft w:val="0"/>
                                      <w:marRight w:val="0"/>
                                      <w:marTop w:val="0"/>
                                      <w:marBottom w:val="0"/>
                                      <w:divBdr>
                                        <w:top w:val="none" w:sz="0" w:space="0" w:color="auto"/>
                                        <w:left w:val="none" w:sz="0" w:space="0" w:color="auto"/>
                                        <w:bottom w:val="none" w:sz="0" w:space="0" w:color="auto"/>
                                        <w:right w:val="none" w:sz="0" w:space="0" w:color="auto"/>
                                      </w:divBdr>
                                    </w:div>
                                    <w:div w:id="546602002">
                                      <w:marLeft w:val="0"/>
                                      <w:marRight w:val="0"/>
                                      <w:marTop w:val="0"/>
                                      <w:marBottom w:val="0"/>
                                      <w:divBdr>
                                        <w:top w:val="none" w:sz="0" w:space="0" w:color="auto"/>
                                        <w:left w:val="none" w:sz="0" w:space="0" w:color="auto"/>
                                        <w:bottom w:val="none" w:sz="0" w:space="0" w:color="auto"/>
                                        <w:right w:val="none" w:sz="0" w:space="0" w:color="auto"/>
                                      </w:divBdr>
                                    </w:div>
                                    <w:div w:id="1688096443">
                                      <w:marLeft w:val="0"/>
                                      <w:marRight w:val="0"/>
                                      <w:marTop w:val="0"/>
                                      <w:marBottom w:val="0"/>
                                      <w:divBdr>
                                        <w:top w:val="none" w:sz="0" w:space="0" w:color="auto"/>
                                        <w:left w:val="none" w:sz="0" w:space="0" w:color="auto"/>
                                        <w:bottom w:val="none" w:sz="0" w:space="0" w:color="auto"/>
                                        <w:right w:val="none" w:sz="0" w:space="0" w:color="auto"/>
                                      </w:divBdr>
                                    </w:div>
                                    <w:div w:id="1749156119">
                                      <w:marLeft w:val="0"/>
                                      <w:marRight w:val="0"/>
                                      <w:marTop w:val="0"/>
                                      <w:marBottom w:val="0"/>
                                      <w:divBdr>
                                        <w:top w:val="none" w:sz="0" w:space="0" w:color="auto"/>
                                        <w:left w:val="none" w:sz="0" w:space="0" w:color="auto"/>
                                        <w:bottom w:val="none" w:sz="0" w:space="0" w:color="auto"/>
                                        <w:right w:val="none" w:sz="0" w:space="0" w:color="auto"/>
                                      </w:divBdr>
                                    </w:div>
                                    <w:div w:id="1706564965">
                                      <w:marLeft w:val="0"/>
                                      <w:marRight w:val="0"/>
                                      <w:marTop w:val="0"/>
                                      <w:marBottom w:val="0"/>
                                      <w:divBdr>
                                        <w:top w:val="none" w:sz="0" w:space="0" w:color="auto"/>
                                        <w:left w:val="none" w:sz="0" w:space="0" w:color="auto"/>
                                        <w:bottom w:val="none" w:sz="0" w:space="0" w:color="auto"/>
                                        <w:right w:val="none" w:sz="0" w:space="0" w:color="auto"/>
                                      </w:divBdr>
                                    </w:div>
                                  </w:divsChild>
                                </w:div>
                                <w:div w:id="815075803">
                                  <w:marLeft w:val="0"/>
                                  <w:marRight w:val="0"/>
                                  <w:marTop w:val="0"/>
                                  <w:marBottom w:val="0"/>
                                  <w:divBdr>
                                    <w:top w:val="none" w:sz="0" w:space="0" w:color="auto"/>
                                    <w:left w:val="none" w:sz="0" w:space="0" w:color="auto"/>
                                    <w:bottom w:val="none" w:sz="0" w:space="0" w:color="auto"/>
                                    <w:right w:val="none" w:sz="0" w:space="0" w:color="auto"/>
                                  </w:divBdr>
                                  <w:divsChild>
                                    <w:div w:id="1223832722">
                                      <w:marLeft w:val="0"/>
                                      <w:marRight w:val="0"/>
                                      <w:marTop w:val="0"/>
                                      <w:marBottom w:val="0"/>
                                      <w:divBdr>
                                        <w:top w:val="none" w:sz="0" w:space="0" w:color="auto"/>
                                        <w:left w:val="none" w:sz="0" w:space="0" w:color="auto"/>
                                        <w:bottom w:val="none" w:sz="0" w:space="0" w:color="auto"/>
                                        <w:right w:val="none" w:sz="0" w:space="0" w:color="auto"/>
                                      </w:divBdr>
                                    </w:div>
                                    <w:div w:id="18714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437584">
      <w:bodyDiv w:val="1"/>
      <w:marLeft w:val="0"/>
      <w:marRight w:val="0"/>
      <w:marTop w:val="0"/>
      <w:marBottom w:val="0"/>
      <w:divBdr>
        <w:top w:val="none" w:sz="0" w:space="0" w:color="auto"/>
        <w:left w:val="none" w:sz="0" w:space="0" w:color="auto"/>
        <w:bottom w:val="none" w:sz="0" w:space="0" w:color="auto"/>
        <w:right w:val="none" w:sz="0" w:space="0" w:color="auto"/>
      </w:divBdr>
    </w:div>
    <w:div w:id="1926717423">
      <w:bodyDiv w:val="1"/>
      <w:marLeft w:val="0"/>
      <w:marRight w:val="0"/>
      <w:marTop w:val="0"/>
      <w:marBottom w:val="0"/>
      <w:divBdr>
        <w:top w:val="none" w:sz="0" w:space="0" w:color="auto"/>
        <w:left w:val="none" w:sz="0" w:space="0" w:color="auto"/>
        <w:bottom w:val="none" w:sz="0" w:space="0" w:color="auto"/>
        <w:right w:val="none" w:sz="0" w:space="0" w:color="auto"/>
      </w:divBdr>
    </w:div>
    <w:div w:id="1971278687">
      <w:bodyDiv w:val="1"/>
      <w:marLeft w:val="0"/>
      <w:marRight w:val="0"/>
      <w:marTop w:val="0"/>
      <w:marBottom w:val="0"/>
      <w:divBdr>
        <w:top w:val="none" w:sz="0" w:space="0" w:color="auto"/>
        <w:left w:val="none" w:sz="0" w:space="0" w:color="auto"/>
        <w:bottom w:val="none" w:sz="0" w:space="0" w:color="auto"/>
        <w:right w:val="none" w:sz="0" w:space="0" w:color="auto"/>
      </w:divBdr>
    </w:div>
    <w:div w:id="1981303846">
      <w:bodyDiv w:val="1"/>
      <w:marLeft w:val="0"/>
      <w:marRight w:val="0"/>
      <w:marTop w:val="0"/>
      <w:marBottom w:val="0"/>
      <w:divBdr>
        <w:top w:val="none" w:sz="0" w:space="0" w:color="auto"/>
        <w:left w:val="none" w:sz="0" w:space="0" w:color="auto"/>
        <w:bottom w:val="none" w:sz="0" w:space="0" w:color="auto"/>
        <w:right w:val="none" w:sz="0" w:space="0" w:color="auto"/>
      </w:divBdr>
    </w:div>
    <w:div w:id="20317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dexousa.com/home.html" TargetMode="External"/><Relationship Id="rId13" Type="http://schemas.openxmlformats.org/officeDocument/2006/relationships/hyperlink" Target="https://twitter.com/sodexoUSA" TargetMode="External"/><Relationship Id="rId3" Type="http://schemas.openxmlformats.org/officeDocument/2006/relationships/styles" Target="styles.xml"/><Relationship Id="rId7" Type="http://schemas.openxmlformats.org/officeDocument/2006/relationships/hyperlink" Target="mailto:danderson@keiseruniversity.edu" TargetMode="External"/><Relationship Id="rId12" Type="http://schemas.openxmlformats.org/officeDocument/2006/relationships/hyperlink" Target="https://www.linkedin.com/company/sodex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sodexonorthamerica/" TargetMode="External"/><Relationship Id="rId5" Type="http://schemas.openxmlformats.org/officeDocument/2006/relationships/webSettings" Target="webSettings.xml"/><Relationship Id="rId15" Type="http://schemas.openxmlformats.org/officeDocument/2006/relationships/hyperlink" Target="http://www.keiseruniversity.edu" TargetMode="External"/><Relationship Id="rId10" Type="http://schemas.openxmlformats.org/officeDocument/2006/relationships/hyperlink" Target="https://www.facebook.com/sodexomain/" TargetMode="External"/><Relationship Id="rId4" Type="http://schemas.openxmlformats.org/officeDocument/2006/relationships/settings" Target="settings.xml"/><Relationship Id="rId9" Type="http://schemas.openxmlformats.org/officeDocument/2006/relationships/hyperlink" Target="http://sodexoinsights.com/" TargetMode="External"/><Relationship Id="rId14" Type="http://schemas.openxmlformats.org/officeDocument/2006/relationships/hyperlink" Target="https://www.youtube.com/user/SodexoChan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C5B0-07DB-456B-BA8D-44C70D462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Keiser Schools</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McCreery</dc:creator>
  <cp:lastModifiedBy>Dianne Anderson Mathis</cp:lastModifiedBy>
  <cp:revision>3</cp:revision>
  <cp:lastPrinted>2018-08-20T21:19:00Z</cp:lastPrinted>
  <dcterms:created xsi:type="dcterms:W3CDTF">2018-10-30T21:36:00Z</dcterms:created>
  <dcterms:modified xsi:type="dcterms:W3CDTF">2018-10-31T13:40:00Z</dcterms:modified>
</cp:coreProperties>
</file>